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styles.xml" ContentType="application/vnd.openxmlformats-officedocument.wordprocessingml.styles+xml"/>
  <Override PartName="/word/footer6.xml" ContentType="application/vnd.openxmlformats-officedocument.wordprocessingml.footer+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7.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media/image1.png" ContentType="image/png"/>
  <Override PartName="/word/media/image2.png" ContentType="image/png"/>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0" w:after="0"/>
        <w:jc w:val="center"/>
        <w:rPr>
          <w:sz w:val="36"/>
          <w:lang w:val="en-GB"/>
        </w:rPr>
      </w:pPr>
      <w:r>
        <w:rPr>
          <w:sz w:val="36"/>
          <w:lang w:val="en-GB"/>
        </w:rPr>
      </w:r>
    </w:p>
    <w:p>
      <w:pPr>
        <w:pStyle w:val="TextBody"/>
        <w:bidi w:val="0"/>
        <w:spacing w:before="0" w:after="0"/>
        <w:jc w:val="center"/>
        <w:rPr>
          <w:sz w:val="36"/>
          <w:szCs w:val="36"/>
          <w:lang w:val="en-GB" w:eastAsia="zxx" w:bidi="zxx"/>
        </w:rPr>
      </w:pPr>
      <w:r>
        <w:rPr>
          <w:sz w:val="36"/>
          <w:szCs w:val="36"/>
          <w:lang w:val="en-GB" w:eastAsia="zxx" w:bidi="zxx"/>
        </w:rPr>
        <w:t>Title</w:t>
      </w:r>
    </w:p>
    <w:p>
      <w:pPr>
        <w:pStyle w:val="TextBody"/>
        <w:bidi w:val="0"/>
        <w:spacing w:before="0" w:after="0"/>
        <w:jc w:val="center"/>
        <w:rPr>
          <w:sz w:val="36"/>
          <w:szCs w:val="36"/>
          <w:lang w:val="en-GB" w:eastAsia="zxx" w:bidi="zxx"/>
        </w:rPr>
      </w:pPr>
      <w:r>
        <w:rPr>
          <w:sz w:val="36"/>
          <w:szCs w:val="36"/>
          <w:lang w:val="en-GB" w:eastAsia="zxx" w:bidi="zxx"/>
        </w:rPr>
        <w:t>Title continued</w:t>
      </w:r>
    </w:p>
    <w:p>
      <w:pPr>
        <w:pStyle w:val="TextBody"/>
        <w:bidi w:val="0"/>
        <w:spacing w:before="0" w:after="0"/>
        <w:jc w:val="center"/>
        <w:rPr>
          <w:sz w:val="36"/>
          <w:szCs w:val="36"/>
          <w:lang w:val="en-GB" w:eastAsia="zxx" w:bidi="zxx"/>
        </w:rPr>
      </w:pPr>
      <w:r>
        <w:rPr>
          <w:sz w:val="36"/>
          <w:szCs w:val="36"/>
          <w:lang w:val="en-GB" w:eastAsia="zxx" w:bidi="zxx"/>
        </w:rPr>
        <w:t>Title continued further</w:t>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lang w:val="en-GB"/>
        </w:rPr>
      </w:pPr>
      <w:r>
        <w:rPr>
          <w:lang w:val="en-GB"/>
        </w:rPr>
        <w:t>by</w:t>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sz w:val="32"/>
          <w:lang w:val="en-GB"/>
        </w:rPr>
      </w:pPr>
      <w:r>
        <w:rPr>
          <w:sz w:val="32"/>
          <w:lang w:val="en-GB"/>
        </w:rPr>
        <w:t>Name Surname</w:t>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lang w:val="en-GB"/>
        </w:rPr>
      </w:pPr>
      <w:r>
        <w:rPr>
          <w:lang w:val="en-GB"/>
        </w:rPr>
        <w:t>A Thesis submitted for the Degree of Doctor of Philosophy</w:t>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lang w:val="en-GB"/>
        </w:rPr>
        <w:t xml:space="preserve">Department of </w:t>
      </w:r>
      <w:r>
        <w:rPr>
          <w:lang w:val="en-GB" w:eastAsia="zxx" w:bidi="zxx"/>
        </w:rPr>
        <w:t>Industrial Engineering and Desig</w:t>
      </w:r>
      <w:r>
        <w:rPr>
          <w:lang w:val="en-GB" w:eastAsia="zxx" w:bidi="zxx"/>
        </w:rPr>
        <w:t>n</w:t>
      </w:r>
    </w:p>
    <w:p>
      <w:pPr>
        <w:pStyle w:val="TextBody"/>
        <w:bidi w:val="0"/>
        <w:spacing w:before="0" w:after="0"/>
        <w:jc w:val="center"/>
        <w:rPr/>
      </w:pPr>
      <w:r>
        <w:rPr/>
      </w:r>
    </w:p>
    <w:p>
      <w:pPr>
        <w:pStyle w:val="TextBody"/>
        <w:bidi w:val="0"/>
        <w:spacing w:before="0" w:after="0"/>
        <w:jc w:val="center"/>
        <w:rPr>
          <w:lang w:val="en-GB"/>
        </w:rPr>
      </w:pPr>
      <w:r>
        <w:rPr>
          <w:lang w:val="en-GB"/>
        </w:rPr>
        <w:t>University of West Attica</w:t>
      </w:r>
    </w:p>
    <w:p>
      <w:pPr>
        <w:pStyle w:val="TextBody"/>
        <w:bidi w:val="0"/>
        <w:spacing w:before="0" w:after="0"/>
        <w:jc w:val="center"/>
        <w:rPr/>
      </w:pPr>
      <w:r>
        <w:rPr/>
      </w:r>
    </w:p>
    <w:p>
      <w:pPr>
        <w:pStyle w:val="TextBody"/>
        <w:bidi w:val="0"/>
        <w:spacing w:before="0" w:after="0"/>
        <w:jc w:val="center"/>
        <w:rPr>
          <w:lang w:val="en-GB"/>
        </w:rPr>
      </w:pPr>
      <w:r>
        <w:rPr>
          <w:lang w:val="en-GB"/>
        </w:rPr>
        <w:t>GR</w:t>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pPr>
      <w:r>
        <w:rPr/>
      </w:r>
    </w:p>
    <w:p>
      <w:pPr>
        <w:pStyle w:val="TextBody"/>
        <w:bidi w:val="0"/>
        <w:spacing w:before="0" w:after="0"/>
        <w:jc w:val="center"/>
        <w:rPr>
          <w:lang w:val="en-GB"/>
        </w:rPr>
      </w:pPr>
      <w:r>
        <w:rPr>
          <w:lang w:val="en-GB"/>
        </w:rPr>
        <w:t>Month Year</w:t>
      </w:r>
    </w:p>
    <w:p>
      <w:pPr>
        <w:sectPr>
          <w:footerReference w:type="default" r:id="rId2"/>
          <w:type w:val="nextPage"/>
          <w:pgSz w:w="11906" w:h="16838"/>
          <w:pgMar w:left="2007" w:right="1440" w:gutter="0" w:header="0" w:top="1440" w:footer="1440" w:bottom="1999"/>
          <w:pgNumType w:fmt="decimal"/>
          <w:formProt w:val="false"/>
          <w:textDirection w:val="lrTb"/>
          <w:docGrid w:type="default" w:linePitch="600" w:charSpace="32768"/>
        </w:sectPr>
        <w:pStyle w:val="TextBody"/>
        <w:bidi w:val="0"/>
        <w:spacing w:before="0" w:after="0"/>
        <w:jc w:val="both"/>
        <w:rPr>
          <w:lang w:val="en-GB"/>
        </w:rPr>
      </w:pPr>
      <w:r>
        <w:rPr>
          <w:lang w:val="en-GB"/>
        </w:rPr>
      </w:r>
      <w:r>
        <w:br w:type="page"/>
      </w:r>
    </w:p>
    <w:p>
      <w:pPr>
        <w:pStyle w:val="Normal"/>
        <w:bidi w:val="0"/>
        <w:spacing w:before="0" w:after="0"/>
        <w:jc w:val="left"/>
        <w:rPr>
          <w:rFonts w:ascii="Times New Roman" w:hAnsi="Times New Roman"/>
          <w:b/>
          <w:b/>
          <w:bCs/>
          <w:sz w:val="32"/>
          <w:szCs w:val="32"/>
          <w:lang w:val="en-US"/>
        </w:rPr>
      </w:pPr>
      <w:r>
        <w:rPr>
          <w:b/>
          <w:bCs/>
          <w:sz w:val="32"/>
          <w:szCs w:val="32"/>
          <w:lang w:val="en-US"/>
        </w:rPr>
        <w:t>List of contents</w:t>
      </w:r>
    </w:p>
    <w:p>
      <w:pPr>
        <w:pStyle w:val="Normal"/>
        <w:bidi w:val="0"/>
        <w:spacing w:before="0" w:after="0"/>
        <w:jc w:val="left"/>
        <w:rPr>
          <w:rFonts w:ascii="Times New Roman" w:hAnsi="Times New Roman"/>
          <w:b/>
          <w:b/>
          <w:bCs/>
          <w:sz w:val="24"/>
          <w:szCs w:val="24"/>
          <w:lang w:val="en-US"/>
        </w:rPr>
      </w:pPr>
      <w:r>
        <w:rPr>
          <w:b/>
          <w:bCs/>
          <w:sz w:val="24"/>
          <w:szCs w:val="24"/>
          <w:lang w:val="en-US"/>
        </w:rPr>
      </w:r>
    </w:p>
    <w:p>
      <w:pPr>
        <w:pStyle w:val="Normal"/>
        <w:bidi w:val="0"/>
        <w:spacing w:before="0" w:after="0"/>
        <w:jc w:val="left"/>
        <w:rPr>
          <w:rFonts w:ascii="Times New Roman" w:hAnsi="Times New Roman"/>
          <w:b/>
          <w:b/>
          <w:bCs/>
          <w:sz w:val="24"/>
          <w:szCs w:val="24"/>
          <w:lang w:val="en-US"/>
        </w:rPr>
      </w:pPr>
      <w:r>
        <w:rPr>
          <w:b/>
          <w:bCs/>
          <w:sz w:val="24"/>
          <w:szCs w:val="24"/>
          <w:lang w:val="en-US"/>
        </w:rPr>
      </w:r>
    </w:p>
    <w:tbl>
      <w:tblPr>
        <w:tblW w:w="8459" w:type="dxa"/>
        <w:jc w:val="left"/>
        <w:tblInd w:w="0" w:type="dxa"/>
        <w:tblLayout w:type="fixed"/>
        <w:tblCellMar>
          <w:top w:w="55" w:type="dxa"/>
          <w:left w:w="55" w:type="dxa"/>
          <w:bottom w:w="55" w:type="dxa"/>
          <w:right w:w="55" w:type="dxa"/>
        </w:tblCellMar>
      </w:tblPr>
      <w:tblGrid>
        <w:gridCol w:w="7920"/>
        <w:gridCol w:w="539"/>
      </w:tblGrid>
      <w:tr>
        <w:trPr/>
        <w:tc>
          <w:tcPr>
            <w:tcW w:w="7920" w:type="dxa"/>
            <w:tcBorders>
              <w:top w:val="single" w:sz="2" w:space="0" w:color="000000"/>
              <w:left w:val="single" w:sz="2" w:space="0" w:color="000000"/>
              <w:bottom w:val="single" w:sz="2" w:space="0" w:color="000000"/>
            </w:tcBorders>
          </w:tcPr>
          <w:p>
            <w:pPr>
              <w:pStyle w:val="Normal"/>
              <w:keepNext w:val="true"/>
              <w:bidi w:val="0"/>
              <w:spacing w:lineRule="auto" w:line="480" w:before="0" w:after="0"/>
              <w:jc w:val="both"/>
              <w:rPr/>
            </w:pPr>
            <w:r>
              <w:rPr>
                <w:b/>
                <w:bCs/>
                <w:sz w:val="24"/>
                <w:szCs w:val="24"/>
                <w:lang w:val="en-US"/>
              </w:rPr>
              <w:t>Abstract</w:t>
            </w:r>
            <w:r>
              <w:rPr>
                <w:b w:val="false"/>
                <w:bCs w:val="false"/>
                <w:sz w:val="24"/>
                <w:szCs w:val="24"/>
                <w:lang w:val="en-US"/>
              </w:rPr>
              <w:t>...................................................................................................................</w:t>
            </w:r>
          </w:p>
        </w:tc>
        <w:tc>
          <w:tcPr>
            <w:tcW w:w="539" w:type="dxa"/>
            <w:tcBorders>
              <w:top w:val="single" w:sz="2" w:space="0" w:color="000000"/>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Normal"/>
              <w:keepNext w:val="true"/>
              <w:bidi w:val="0"/>
              <w:spacing w:lineRule="auto" w:line="480" w:before="0" w:after="0"/>
              <w:jc w:val="both"/>
              <w:rPr/>
            </w:pPr>
            <w:r>
              <w:rPr>
                <w:b/>
                <w:bCs/>
                <w:sz w:val="24"/>
                <w:szCs w:val="24"/>
                <w:lang w:val="en-US"/>
              </w:rPr>
              <w:t>Acknowledgments</w:t>
            </w:r>
            <w:r>
              <w:rPr>
                <w:b w:val="false"/>
                <w:bCs w:val="false"/>
                <w:sz w:val="24"/>
                <w:szCs w:val="24"/>
                <w:lang w:val="en-US"/>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Normal"/>
              <w:keepNext w:val="true"/>
              <w:bidi w:val="0"/>
              <w:spacing w:lineRule="auto" w:line="480" w:before="0" w:after="0"/>
              <w:jc w:val="both"/>
              <w:rPr/>
            </w:pPr>
            <w:r>
              <w:rPr/>
            </w:r>
          </w:p>
        </w:tc>
        <w:tc>
          <w:tcPr>
            <w:tcW w:w="539" w:type="dxa"/>
            <w:tcBorders>
              <w:bottom w:val="single" w:sz="2" w:space="0" w:color="000000"/>
              <w:right w:val="single" w:sz="2" w:space="0" w:color="000000"/>
            </w:tcBorders>
          </w:tcPr>
          <w:p>
            <w:pPr>
              <w:pStyle w:val="Normal"/>
              <w:bidi w:val="0"/>
              <w:spacing w:lineRule="auto" w:line="480" w:before="0" w:after="0"/>
              <w:rPr/>
            </w:pPr>
            <w:r>
              <w:rPr/>
            </w:r>
          </w:p>
        </w:tc>
      </w:tr>
      <w:tr>
        <w:trPr/>
        <w:tc>
          <w:tcPr>
            <w:tcW w:w="7920" w:type="dxa"/>
            <w:tcBorders>
              <w:left w:val="single" w:sz="2" w:space="0" w:color="000000"/>
              <w:bottom w:val="single" w:sz="2" w:space="0" w:color="000000"/>
            </w:tcBorders>
          </w:tcPr>
          <w:p>
            <w:pPr>
              <w:pStyle w:val="Normal"/>
              <w:keepNext w:val="true"/>
              <w:bidi w:val="0"/>
              <w:spacing w:lineRule="auto" w:line="480" w:before="0" w:after="0"/>
              <w:jc w:val="both"/>
              <w:rPr/>
            </w:pPr>
            <w:r>
              <w:rPr>
                <w:b/>
                <w:bCs/>
                <w:sz w:val="24"/>
                <w:szCs w:val="24"/>
                <w:lang w:val="en-US"/>
              </w:rPr>
              <w:t xml:space="preserve">Chapter 1: </w:t>
            </w:r>
            <w:r>
              <w:rPr>
                <w:rFonts w:cs="Times New Roman"/>
                <w:b w:val="false"/>
                <w:bCs w:val="false"/>
                <w:color w:val="000000"/>
                <w:sz w:val="24"/>
                <w:szCs w:val="24"/>
                <w:lang w:val="en-US"/>
              </w:rPr>
              <w:t>Title.......................................................................................................</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Normal"/>
              <w:keepNext w:val="true"/>
              <w:numPr>
                <w:ilvl w:val="1"/>
                <w:numId w:val="1"/>
              </w:numPr>
              <w:bidi w:val="0"/>
              <w:spacing w:lineRule="auto" w:line="480" w:before="0" w:after="0"/>
              <w:jc w:val="both"/>
              <w:rPr/>
            </w:pPr>
            <w:r>
              <w:rPr>
                <w:b w:val="false"/>
                <w:bCs w:val="false"/>
                <w:sz w:val="24"/>
                <w:szCs w:val="24"/>
                <w:lang w:val="en-US"/>
              </w:rPr>
              <w:t xml:space="preserve"> </w:t>
            </w:r>
            <w:r>
              <w:rPr>
                <w:b w:val="false"/>
                <w:bCs w:val="false"/>
                <w:color w:val="000000"/>
                <w:sz w:val="24"/>
                <w:szCs w:val="24"/>
                <w:lang w:val="en-US"/>
              </w:rPr>
              <w:t>Introduction to thesis............................................................................</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Normal"/>
              <w:keepNext w:val="true"/>
              <w:widowControl/>
              <w:numPr>
                <w:ilvl w:val="1"/>
                <w:numId w:val="1"/>
              </w:numPr>
              <w:tabs>
                <w:tab w:val="clear" w:pos="706"/>
                <w:tab w:val="left" w:pos="7248" w:leader="none"/>
              </w:tabs>
              <w:suppressAutoHyphens w:val="false"/>
              <w:bidi w:val="0"/>
              <w:spacing w:lineRule="auto" w:line="480" w:before="0" w:after="0"/>
              <w:jc w:val="both"/>
              <w:rPr>
                <w:rFonts w:ascii="Times New Roman" w:hAnsi="Times New Roman" w:cs="Times New Roman"/>
                <w:b w:val="false"/>
                <w:b w:val="false"/>
                <w:bCs w:val="false"/>
                <w:color w:val="000000"/>
                <w:sz w:val="24"/>
                <w:szCs w:val="24"/>
                <w:u w:val="none"/>
                <w:lang w:val="en-US"/>
              </w:rPr>
            </w:pPr>
            <w:r>
              <w:rPr>
                <w:rFonts w:cs="Times New Roman"/>
                <w:b w:val="false"/>
                <w:bCs w:val="false"/>
                <w:color w:val="000000"/>
                <w:sz w:val="24"/>
                <w:szCs w:val="24"/>
                <w:u w:val="none"/>
                <w:lang w:val="en-US"/>
              </w:rPr>
              <w:t>Introduction to the subject......................................................................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DefaultText"/>
              <w:keepNext w:val="true"/>
              <w:numPr>
                <w:ilvl w:val="1"/>
                <w:numId w:val="1"/>
              </w:numPr>
              <w:bidi w:val="0"/>
              <w:spacing w:lineRule="auto" w:line="480" w:before="0" w:after="0"/>
              <w:jc w:val="both"/>
              <w:rPr/>
            </w:pPr>
            <w:r>
              <w:rPr>
                <w:rFonts w:eastAsia="Times New Roman" w:cs="Times New Roman" w:ascii="Times New Roman" w:hAnsi="Times New Roman"/>
                <w:b w:val="false"/>
                <w:bCs w:val="false"/>
                <w:color w:val="000000"/>
                <w:sz w:val="24"/>
                <w:szCs w:val="24"/>
                <w:lang w:val="en-GB"/>
              </w:rPr>
              <w:t xml:space="preserve"> </w:t>
            </w:r>
            <w:r>
              <w:rPr>
                <w:rFonts w:eastAsia="Times New Roman" w:cs="Times New Roman" w:ascii="Times New Roman" w:hAnsi="Times New Roman"/>
                <w:b w:val="false"/>
                <w:bCs w:val="false"/>
                <w:color w:val="000000"/>
                <w:sz w:val="24"/>
                <w:szCs w:val="24"/>
                <w:lang w:val="en-GB"/>
              </w:rPr>
              <w:t xml:space="preserve">Subchapter’s </w:t>
            </w:r>
            <w:r>
              <w:rPr>
                <w:rFonts w:eastAsia="Times New Roman" w:cs="Times New Roman" w:ascii="Times New Roman" w:hAnsi="Times New Roman"/>
                <w:b w:val="false"/>
                <w:bCs w:val="false"/>
                <w:color w:val="000000"/>
                <w:kern w:val="2"/>
                <w:sz w:val="24"/>
                <w:szCs w:val="24"/>
                <w:lang w:val="en-GB" w:eastAsia="zh-CN" w:bidi="ar-SA"/>
              </w:rPr>
              <w:t>Title.............…</w:t>
            </w:r>
            <w:r>
              <w:rPr>
                <w:rFonts w:eastAsia="Times New Roman" w:cs="Times New Roman" w:ascii="Times New Roman" w:hAnsi="Times New Roman"/>
                <w:b w:val="false"/>
                <w:bCs w:val="false"/>
                <w:color w:val="000000"/>
                <w:kern w:val="2"/>
                <w:sz w:val="24"/>
                <w:szCs w:val="24"/>
                <w:u w:val="none"/>
                <w:lang w:val="en-US" w:eastAsia="zh-CN" w:bidi="ar-SA"/>
              </w:rPr>
              <w:t>...........</w:t>
            </w:r>
            <w:r>
              <w:rPr>
                <w:rFonts w:eastAsia="Times New Roman" w:cs="Times New Roman" w:ascii="Times New Roman" w:hAnsi="Times New Roman"/>
                <w:b w:val="false"/>
                <w:bCs w:val="false"/>
                <w:color w:val="000000"/>
                <w:kern w:val="2"/>
                <w:sz w:val="24"/>
                <w:szCs w:val="24"/>
                <w:lang w:val="en-US" w:eastAsia="zh-CN" w:bidi="ar-SA"/>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DefaultText"/>
              <w:keepNext w:val="true"/>
              <w:numPr>
                <w:ilvl w:val="1"/>
                <w:numId w:val="1"/>
              </w:numPr>
              <w:bidi w:val="0"/>
              <w:spacing w:lineRule="auto" w:line="480" w:before="0" w:after="0"/>
              <w:jc w:val="both"/>
              <w:rPr/>
            </w:pPr>
            <w:r>
              <w:rPr>
                <w:rFonts w:eastAsia="Times New Roman" w:cs="Times New Roman" w:ascii="Times New Roman" w:hAnsi="Times New Roman"/>
                <w:b w:val="false"/>
                <w:bCs w:val="false"/>
                <w:color w:val="000000"/>
                <w:sz w:val="24"/>
                <w:szCs w:val="24"/>
                <w:lang w:val="en-GB"/>
              </w:rPr>
              <w:t xml:space="preserve"> </w:t>
            </w:r>
            <w:r>
              <w:rPr>
                <w:rFonts w:eastAsia="Times New Roman" w:cs="Times New Roman" w:ascii="Times New Roman" w:hAnsi="Times New Roman"/>
                <w:b w:val="false"/>
                <w:bCs w:val="false"/>
                <w:color w:val="000000"/>
                <w:sz w:val="24"/>
                <w:szCs w:val="24"/>
                <w:lang w:val="en-GB"/>
              </w:rPr>
              <w:t xml:space="preserve">Subchapter’s </w:t>
            </w:r>
            <w:r>
              <w:rPr>
                <w:rFonts w:eastAsia="Times New Roman" w:cs="Times New Roman" w:ascii="Times New Roman" w:hAnsi="Times New Roman"/>
                <w:b w:val="false"/>
                <w:bCs w:val="false"/>
                <w:color w:val="000000"/>
                <w:kern w:val="2"/>
                <w:sz w:val="24"/>
                <w:szCs w:val="24"/>
                <w:lang w:val="en-GB" w:eastAsia="zh-CN" w:bidi="ar-SA"/>
              </w:rPr>
              <w:t>Title...........……..</w:t>
            </w:r>
            <w:r>
              <w:rPr>
                <w:rFonts w:eastAsia="Times New Roman" w:cs="Times New Roman" w:ascii="Times New Roman" w:hAnsi="Times New Roman"/>
                <w:b w:val="false"/>
                <w:bCs w:val="false"/>
                <w:color w:val="000000"/>
                <w:kern w:val="2"/>
                <w:sz w:val="24"/>
                <w:szCs w:val="24"/>
                <w:u w:val="none"/>
                <w:lang w:val="en-US" w:eastAsia="zh-CN" w:bidi="ar-SA"/>
              </w:rPr>
              <w:t>....</w:t>
            </w:r>
            <w:r>
              <w:rPr>
                <w:rFonts w:eastAsia="Times New Roman" w:cs="Times New Roman" w:ascii="Times New Roman" w:hAnsi="Times New Roman"/>
                <w:b w:val="false"/>
                <w:bCs w:val="false"/>
                <w:color w:val="000000"/>
                <w:kern w:val="2"/>
                <w:sz w:val="24"/>
                <w:szCs w:val="24"/>
                <w:lang w:val="en-US" w:eastAsia="zh-CN" w:bidi="ar-SA"/>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DefaultText"/>
              <w:keepNext w:val="true"/>
              <w:bidi w:val="0"/>
              <w:spacing w:lineRule="auto" w:line="480" w:before="0" w:after="0"/>
              <w:ind w:left="1080" w:right="0" w:hanging="0"/>
              <w:jc w:val="both"/>
              <w:rPr/>
            </w:pPr>
            <w:r>
              <w:rPr>
                <w:rFonts w:eastAsia="Times New Roman" w:cs="Times New Roman" w:ascii="Times New Roman" w:hAnsi="Times New Roman"/>
                <w:b/>
                <w:bCs/>
                <w:color w:val="000000"/>
                <w:sz w:val="24"/>
                <w:szCs w:val="24"/>
                <w:lang w:val="en-GB"/>
              </w:rPr>
              <w:t xml:space="preserve">1.4.1 </w:t>
            </w:r>
            <w:r>
              <w:rPr>
                <w:rFonts w:eastAsia="Times New Roman" w:cs="Times New Roman" w:ascii="Times New Roman" w:hAnsi="Times New Roman"/>
                <w:b w:val="false"/>
                <w:bCs w:val="false"/>
                <w:i w:val="false"/>
                <w:iCs w:val="false"/>
                <w:color w:val="000000"/>
                <w:kern w:val="2"/>
                <w:sz w:val="24"/>
                <w:szCs w:val="24"/>
                <w:lang w:val="en-GB" w:eastAsia="zh-CN" w:bidi="zxx"/>
              </w:rPr>
              <w:t xml:space="preserve">Sub-Subchapter’s </w:t>
            </w:r>
            <w:r>
              <w:rPr>
                <w:rFonts w:eastAsia="Times New Roman" w:cs="Times New Roman" w:ascii="Times New Roman" w:hAnsi="Times New Roman"/>
                <w:b w:val="false"/>
                <w:bCs w:val="false"/>
                <w:i w:val="false"/>
                <w:iCs w:val="false"/>
                <w:color w:val="000000"/>
                <w:kern w:val="2"/>
                <w:sz w:val="24"/>
                <w:szCs w:val="24"/>
                <w:lang w:val="en-GB" w:eastAsia="zh-CN" w:bidi="ar-SA"/>
              </w:rPr>
              <w:t>Title</w:t>
            </w:r>
            <w:r>
              <w:rPr>
                <w:rFonts w:eastAsia="Times New Roman" w:cs="Times New Roman" w:ascii="Times New Roman" w:hAnsi="Times New Roman"/>
                <w:b w:val="false"/>
                <w:bCs w:val="false"/>
                <w:i w:val="false"/>
                <w:iCs w:val="false"/>
                <w:color w:val="000000"/>
                <w:sz w:val="24"/>
                <w:szCs w:val="24"/>
                <w:lang w:val="en-GB" w:bidi="zxx"/>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DefaultText"/>
              <w:keepNext w:val="true"/>
              <w:bidi w:val="0"/>
              <w:spacing w:lineRule="auto" w:line="480" w:before="0" w:after="0"/>
              <w:ind w:left="1080" w:right="0" w:hanging="0"/>
              <w:jc w:val="both"/>
              <w:rPr/>
            </w:pPr>
            <w:r>
              <w:rPr>
                <w:rFonts w:eastAsia="Times New Roman" w:cs="Times New Roman" w:ascii="Times New Roman" w:hAnsi="Times New Roman"/>
                <w:b/>
                <w:bCs/>
                <w:i w:val="false"/>
                <w:iCs w:val="false"/>
                <w:color w:val="000000"/>
                <w:sz w:val="24"/>
                <w:szCs w:val="24"/>
                <w:lang w:val="en-GB" w:bidi="zxx"/>
              </w:rPr>
              <w:t>1.4.2</w:t>
            </w:r>
            <w:r>
              <w:rPr>
                <w:rFonts w:eastAsia="Times New Roman" w:cs="Times New Roman" w:ascii="Times New Roman" w:hAnsi="Times New Roman"/>
                <w:b w:val="false"/>
                <w:bCs w:val="false"/>
                <w:i w:val="false"/>
                <w:iCs w:val="false"/>
                <w:color w:val="000000"/>
                <w:sz w:val="24"/>
                <w:szCs w:val="24"/>
                <w:lang w:val="en-GB" w:bidi="zxx"/>
              </w:rPr>
              <w:t xml:space="preserve"> </w:t>
            </w:r>
            <w:r>
              <w:rPr>
                <w:rFonts w:eastAsia="Times New Roman" w:cs="Times New Roman" w:ascii="Times New Roman" w:hAnsi="Times New Roman"/>
                <w:b w:val="false"/>
                <w:bCs w:val="false"/>
                <w:i w:val="false"/>
                <w:iCs w:val="false"/>
                <w:color w:val="000000"/>
                <w:kern w:val="2"/>
                <w:sz w:val="24"/>
                <w:szCs w:val="24"/>
                <w:lang w:val="en-GB" w:eastAsia="zh-CN" w:bidi="zxx"/>
              </w:rPr>
              <w:t xml:space="preserve">Sub-Subchapter’s </w:t>
            </w:r>
            <w:r>
              <w:rPr>
                <w:rFonts w:eastAsia="Times New Roman" w:cs="Times New Roman" w:ascii="Times New Roman" w:hAnsi="Times New Roman"/>
                <w:b w:val="false"/>
                <w:bCs w:val="false"/>
                <w:i w:val="false"/>
                <w:iCs w:val="false"/>
                <w:color w:val="000000"/>
                <w:kern w:val="2"/>
                <w:sz w:val="24"/>
                <w:szCs w:val="24"/>
                <w:lang w:val="en-GB" w:eastAsia="zh-CN" w:bidi="ar-SA"/>
              </w:rPr>
              <w:t>Title</w:t>
            </w:r>
            <w:r>
              <w:rPr>
                <w:rFonts w:eastAsia="Times New Roman" w:cs="Times New Roman" w:ascii="Times New Roman" w:hAnsi="Times New Roman"/>
                <w:b w:val="false"/>
                <w:bCs w:val="false"/>
                <w:i w:val="false"/>
                <w:iCs w:val="false"/>
                <w:color w:val="000000"/>
                <w:kern w:val="2"/>
                <w:sz w:val="24"/>
                <w:szCs w:val="24"/>
                <w:lang w:val="en-GB" w:eastAsia="zh-CN" w:bidi="zxx"/>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DefaultText"/>
              <w:keepNext w:val="true"/>
              <w:bidi w:val="0"/>
              <w:spacing w:lineRule="auto" w:line="480" w:before="0" w:after="0"/>
              <w:ind w:left="1440" w:right="0" w:hanging="0"/>
              <w:jc w:val="both"/>
              <w:rPr/>
            </w:pPr>
            <w:r>
              <w:rPr>
                <w:rFonts w:eastAsia="Times New Roman" w:cs="Times New Roman" w:ascii="Times New Roman" w:hAnsi="Times New Roman"/>
                <w:b/>
                <w:bCs/>
                <w:i w:val="false"/>
                <w:iCs w:val="false"/>
                <w:color w:val="000000"/>
                <w:sz w:val="24"/>
                <w:szCs w:val="24"/>
                <w:lang w:val="en-GB" w:bidi="zxx"/>
              </w:rPr>
              <w:t>1.4.2.1</w:t>
            </w:r>
            <w:r>
              <w:rPr>
                <w:rFonts w:eastAsia="Times New Roman" w:cs="Times New Roman" w:ascii="Times New Roman" w:hAnsi="Times New Roman"/>
                <w:b w:val="false"/>
                <w:bCs w:val="false"/>
                <w:i w:val="false"/>
                <w:iCs w:val="false"/>
                <w:color w:val="000000"/>
                <w:sz w:val="24"/>
                <w:szCs w:val="24"/>
                <w:lang w:val="en-GB" w:bidi="zxx"/>
              </w:rPr>
              <w:t xml:space="preserve"> </w:t>
            </w:r>
            <w:r>
              <w:rPr>
                <w:rFonts w:eastAsia="Times New Roman" w:cs="Times New Roman" w:ascii="Times New Roman" w:hAnsi="Times New Roman"/>
                <w:b w:val="false"/>
                <w:bCs w:val="false"/>
                <w:i w:val="false"/>
                <w:iCs w:val="false"/>
                <w:color w:val="000000"/>
                <w:kern w:val="2"/>
                <w:sz w:val="24"/>
                <w:szCs w:val="24"/>
                <w:lang w:val="en-GB" w:eastAsia="zh-CN" w:bidi="zxx"/>
              </w:rPr>
              <w:t xml:space="preserve">Sub-Sub-Subchapter’s </w:t>
            </w:r>
            <w:r>
              <w:rPr>
                <w:rFonts w:eastAsia="Times New Roman" w:cs="Times New Roman" w:ascii="Times New Roman" w:hAnsi="Times New Roman"/>
                <w:b w:val="false"/>
                <w:bCs w:val="false"/>
                <w:i w:val="false"/>
                <w:iCs w:val="false"/>
                <w:color w:val="000000"/>
                <w:kern w:val="2"/>
                <w:sz w:val="24"/>
                <w:szCs w:val="24"/>
                <w:lang w:val="en-GB" w:eastAsia="zh-CN" w:bidi="ar-SA"/>
              </w:rPr>
              <w:t>Title…</w:t>
            </w:r>
            <w:r>
              <w:rPr>
                <w:rFonts w:eastAsia="Times New Roman" w:cs="Times New Roman" w:ascii="Times New Roman" w:hAnsi="Times New Roman"/>
                <w:b w:val="false"/>
                <w:bCs w:val="false"/>
                <w:i w:val="false"/>
                <w:iCs w:val="false"/>
                <w:color w:val="000000"/>
                <w:sz w:val="24"/>
                <w:szCs w:val="24"/>
                <w:lang w:val="en-GB" w:bidi="zxx"/>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DefaultText"/>
              <w:keepNext w:val="true"/>
              <w:bidi w:val="0"/>
              <w:spacing w:lineRule="auto" w:line="480" w:before="0" w:after="0"/>
              <w:ind w:left="1440" w:right="0" w:hanging="0"/>
              <w:jc w:val="both"/>
              <w:rPr/>
            </w:pPr>
            <w:r>
              <w:rPr>
                <w:rFonts w:eastAsia="Times New Roman" w:cs="Times New Roman" w:ascii="Times New Roman" w:hAnsi="Times New Roman"/>
                <w:b/>
                <w:bCs/>
                <w:i w:val="false"/>
                <w:iCs w:val="false"/>
                <w:color w:val="000000"/>
                <w:sz w:val="24"/>
                <w:szCs w:val="24"/>
                <w:lang w:val="en-US" w:bidi="zxx"/>
              </w:rPr>
              <w:t>1.4.2.2</w:t>
            </w:r>
            <w:r>
              <w:rPr>
                <w:rFonts w:eastAsia="Times New Roman" w:cs="Times New Roman" w:ascii="Times New Roman" w:hAnsi="Times New Roman"/>
                <w:b w:val="false"/>
                <w:bCs w:val="false"/>
                <w:i w:val="false"/>
                <w:iCs w:val="false"/>
                <w:color w:val="000000"/>
                <w:sz w:val="24"/>
                <w:szCs w:val="24"/>
                <w:lang w:val="en-US" w:bidi="zxx"/>
              </w:rPr>
              <w:t xml:space="preserve"> </w:t>
            </w:r>
            <w:r>
              <w:rPr>
                <w:rFonts w:eastAsia="Times New Roman" w:cs="Times New Roman" w:ascii="Times New Roman" w:hAnsi="Times New Roman"/>
                <w:b w:val="false"/>
                <w:bCs w:val="false"/>
                <w:i w:val="false"/>
                <w:iCs w:val="false"/>
                <w:color w:val="000000"/>
                <w:kern w:val="2"/>
                <w:sz w:val="24"/>
                <w:szCs w:val="24"/>
                <w:lang w:val="en-GB" w:eastAsia="zh-CN" w:bidi="zxx"/>
              </w:rPr>
              <w:t xml:space="preserve">Sub-Sub-Subchapter’s </w:t>
            </w:r>
            <w:r>
              <w:rPr>
                <w:rFonts w:eastAsia="Times New Roman" w:cs="Times New Roman" w:ascii="Times New Roman" w:hAnsi="Times New Roman"/>
                <w:b w:val="false"/>
                <w:bCs w:val="false"/>
                <w:i w:val="false"/>
                <w:iCs w:val="false"/>
                <w:color w:val="000000"/>
                <w:kern w:val="2"/>
                <w:sz w:val="24"/>
                <w:szCs w:val="24"/>
                <w:lang w:val="en-GB" w:eastAsia="zh-CN" w:bidi="ar-SA"/>
              </w:rPr>
              <w:t>Title</w:t>
            </w:r>
            <w:r>
              <w:rPr>
                <w:rFonts w:eastAsia="Times New Roman" w:cs="Times New Roman" w:ascii="Times New Roman" w:hAnsi="Times New Roman"/>
                <w:b w:val="false"/>
                <w:bCs w:val="false"/>
                <w:i w:val="false"/>
                <w:iCs w:val="false"/>
                <w:color w:val="000000"/>
                <w:sz w:val="24"/>
                <w:szCs w:val="24"/>
                <w:lang w:val="en-US" w:bidi="zxx"/>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DefaultText"/>
              <w:keepNext w:val="true"/>
              <w:bidi w:val="0"/>
              <w:spacing w:lineRule="auto" w:line="480" w:before="0" w:after="0"/>
              <w:ind w:left="1080" w:right="0" w:hanging="0"/>
              <w:jc w:val="both"/>
              <w:rPr/>
            </w:pPr>
            <w:r>
              <w:rPr>
                <w:rFonts w:eastAsia="Times New Roman" w:cs="Times New Roman" w:ascii="Times New Roman" w:hAnsi="Times New Roman"/>
                <w:b/>
                <w:bCs/>
                <w:i w:val="false"/>
                <w:iCs w:val="false"/>
                <w:color w:val="000000"/>
                <w:kern w:val="2"/>
                <w:sz w:val="24"/>
                <w:szCs w:val="24"/>
                <w:lang w:val="en-US" w:eastAsia="zh-CN" w:bidi="zxx"/>
              </w:rPr>
              <w:t>1.4.3</w:t>
            </w:r>
            <w:r>
              <w:rPr>
                <w:rFonts w:eastAsia="Times New Roman" w:cs="Times New Roman" w:ascii="Times New Roman" w:hAnsi="Times New Roman"/>
                <w:b w:val="false"/>
                <w:bCs w:val="false"/>
                <w:i w:val="false"/>
                <w:iCs w:val="false"/>
                <w:color w:val="000000"/>
                <w:kern w:val="2"/>
                <w:sz w:val="24"/>
                <w:szCs w:val="24"/>
                <w:lang w:val="en-US" w:eastAsia="zh-CN" w:bidi="zxx"/>
              </w:rPr>
              <w:t xml:space="preserve"> </w:t>
            </w:r>
            <w:r>
              <w:rPr>
                <w:rFonts w:eastAsia="Times New Roman" w:cs="Times New Roman" w:ascii="Times New Roman" w:hAnsi="Times New Roman"/>
                <w:b w:val="false"/>
                <w:bCs w:val="false"/>
                <w:i w:val="false"/>
                <w:iCs w:val="false"/>
                <w:color w:val="000000"/>
                <w:kern w:val="2"/>
                <w:sz w:val="24"/>
                <w:szCs w:val="24"/>
                <w:lang w:val="en-GB" w:eastAsia="zh-CN" w:bidi="zxx"/>
              </w:rPr>
              <w:t xml:space="preserve">Sub-Subchapter’s </w:t>
            </w:r>
            <w:r>
              <w:rPr>
                <w:rFonts w:eastAsia="Times New Roman" w:cs="Times New Roman" w:ascii="Times New Roman" w:hAnsi="Times New Roman"/>
                <w:b w:val="false"/>
                <w:bCs w:val="false"/>
                <w:i w:val="false"/>
                <w:iCs w:val="false"/>
                <w:color w:val="000000"/>
                <w:kern w:val="2"/>
                <w:sz w:val="24"/>
                <w:szCs w:val="24"/>
                <w:lang w:val="en-GB" w:eastAsia="zh-CN" w:bidi="ar-SA"/>
              </w:rPr>
              <w:t>Title.</w:t>
            </w:r>
            <w:r>
              <w:rPr>
                <w:rFonts w:eastAsia="Times New Roman" w:cs="Times New Roman" w:ascii="Times New Roman" w:hAnsi="Times New Roman"/>
                <w:b w:val="false"/>
                <w:bCs w:val="false"/>
                <w:i w:val="false"/>
                <w:iCs w:val="false"/>
                <w:color w:val="000000"/>
                <w:kern w:val="2"/>
                <w:sz w:val="24"/>
                <w:szCs w:val="24"/>
                <w:lang w:val="en-US" w:eastAsia="zh-CN" w:bidi="zxx"/>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DefaultText"/>
              <w:keepNext w:val="true"/>
              <w:numPr>
                <w:ilvl w:val="1"/>
                <w:numId w:val="1"/>
              </w:numPr>
              <w:bidi w:val="0"/>
              <w:spacing w:lineRule="auto" w:line="480" w:before="0" w:after="0"/>
              <w:jc w:val="both"/>
              <w:rPr/>
            </w:pPr>
            <w:r>
              <w:rPr>
                <w:rFonts w:eastAsia="Times New Roman" w:cs="Times New Roman" w:ascii="Times New Roman" w:hAnsi="Times New Roman"/>
                <w:b w:val="false"/>
                <w:bCs w:val="false"/>
                <w:i w:val="false"/>
                <w:iCs w:val="false"/>
                <w:color w:val="000000"/>
                <w:kern w:val="2"/>
                <w:sz w:val="24"/>
                <w:szCs w:val="24"/>
                <w:lang w:val="en-US" w:eastAsia="zh-CN" w:bidi="zxx"/>
              </w:rPr>
              <w:t xml:space="preserve"> </w:t>
            </w:r>
            <w:r>
              <w:rPr>
                <w:rFonts w:eastAsia="Times New Roman" w:cs="Times New Roman" w:ascii="Times New Roman" w:hAnsi="Times New Roman"/>
                <w:b w:val="false"/>
                <w:bCs w:val="false"/>
                <w:i w:val="false"/>
                <w:iCs w:val="false"/>
                <w:color w:val="000000"/>
                <w:kern w:val="2"/>
                <w:sz w:val="24"/>
                <w:szCs w:val="24"/>
                <w:lang w:val="en-GB" w:eastAsia="zh-CN" w:bidi="zxx"/>
              </w:rPr>
              <w:t xml:space="preserve">Subchapter’s </w:t>
            </w:r>
            <w:r>
              <w:rPr>
                <w:rFonts w:eastAsia="Times New Roman" w:cs="Times New Roman" w:ascii="Times New Roman" w:hAnsi="Times New Roman"/>
                <w:b w:val="false"/>
                <w:bCs w:val="false"/>
                <w:i w:val="false"/>
                <w:iCs w:val="false"/>
                <w:color w:val="000000"/>
                <w:kern w:val="2"/>
                <w:sz w:val="24"/>
                <w:szCs w:val="24"/>
                <w:lang w:val="en-GB" w:eastAsia="zh-CN" w:bidi="ar-SA"/>
              </w:rPr>
              <w:t>Title.</w:t>
            </w:r>
            <w:r>
              <w:rPr>
                <w:rFonts w:eastAsia="Times New Roman" w:cs="Times New Roman" w:ascii="Times New Roman" w:hAnsi="Times New Roman"/>
                <w:b w:val="false"/>
                <w:bCs w:val="false"/>
                <w:i w:val="false"/>
                <w:iCs w:val="false"/>
                <w:color w:val="000000"/>
                <w:kern w:val="2"/>
                <w:sz w:val="24"/>
                <w:szCs w:val="24"/>
                <w:u w:val="none"/>
                <w:lang w:val="en-US" w:eastAsia="zh-CN" w:bidi="ar-SA"/>
              </w:rPr>
              <w:t>.......................</w:t>
            </w:r>
            <w:r>
              <w:rPr>
                <w:rFonts w:eastAsia="Times New Roman" w:cs="Times New Roman" w:ascii="Times New Roman" w:hAnsi="Times New Roman"/>
                <w:b w:val="false"/>
                <w:bCs w:val="false"/>
                <w:i w:val="false"/>
                <w:iCs w:val="false"/>
                <w:color w:val="000000"/>
                <w:kern w:val="2"/>
                <w:sz w:val="24"/>
                <w:szCs w:val="24"/>
                <w:lang w:val="en-US" w:eastAsia="zh-CN" w:bidi="ar-SA"/>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DefaultText"/>
              <w:keepNext w:val="true"/>
              <w:numPr>
                <w:ilvl w:val="1"/>
                <w:numId w:val="1"/>
              </w:numPr>
              <w:bidi w:val="0"/>
              <w:spacing w:lineRule="auto" w:line="480" w:before="0" w:after="0"/>
              <w:jc w:val="both"/>
              <w:rPr/>
            </w:pPr>
            <w:r>
              <w:rPr>
                <w:rFonts w:eastAsia="Times New Roman" w:cs="Times New Roman" w:ascii="Times New Roman" w:hAnsi="Times New Roman"/>
                <w:b w:val="false"/>
                <w:bCs w:val="false"/>
                <w:i w:val="false"/>
                <w:iCs w:val="false"/>
                <w:color w:val="000000"/>
                <w:sz w:val="24"/>
                <w:szCs w:val="24"/>
                <w:lang w:val="en-US" w:bidi="zxx"/>
              </w:rPr>
              <w:t>Conclusions........……......................................................................</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DefaultText"/>
              <w:keepNext w:val="true"/>
              <w:bidi w:val="0"/>
              <w:spacing w:lineRule="auto" w:line="480" w:before="0" w:after="0"/>
              <w:ind w:left="1080" w:right="0" w:hanging="0"/>
              <w:jc w:val="both"/>
              <w:rPr>
                <w:rFonts w:ascii="Times New Roman" w:hAnsi="Times New Roman" w:eastAsia="Times New Roman" w:cs="Times New Roman"/>
                <w:b w:val="false"/>
                <w:b w:val="false"/>
                <w:bCs w:val="false"/>
                <w:i w:val="false"/>
                <w:i w:val="false"/>
                <w:iCs w:val="false"/>
                <w:color w:val="000000"/>
                <w:sz w:val="24"/>
                <w:szCs w:val="24"/>
                <w:lang w:val="en-US" w:bidi="zxx"/>
              </w:rPr>
            </w:pPr>
            <w:r>
              <w:rPr>
                <w:rFonts w:eastAsia="Times New Roman" w:cs="Times New Roman" w:ascii="Times New Roman" w:hAnsi="Times New Roman"/>
                <w:b w:val="false"/>
                <w:bCs w:val="false"/>
                <w:i w:val="false"/>
                <w:iCs w:val="false"/>
                <w:color w:val="000000"/>
                <w:sz w:val="24"/>
                <w:szCs w:val="24"/>
                <w:lang w:val="en-US" w:bidi="zxx"/>
              </w:rPr>
            </w:r>
          </w:p>
        </w:tc>
        <w:tc>
          <w:tcPr>
            <w:tcW w:w="539" w:type="dxa"/>
            <w:tcBorders>
              <w:bottom w:val="single" w:sz="2" w:space="0" w:color="000000"/>
              <w:right w:val="single" w:sz="2" w:space="0" w:color="000000"/>
            </w:tcBorders>
          </w:tcPr>
          <w:p>
            <w:pPr>
              <w:pStyle w:val="DefaultText"/>
              <w:bidi w:val="0"/>
              <w:spacing w:lineRule="auto" w:line="480" w:before="0" w:after="0"/>
              <w:ind w:left="1080" w:right="0" w:hanging="0"/>
              <w:jc w:val="both"/>
              <w:rPr>
                <w:rFonts w:ascii="Times New Roman" w:hAnsi="Times New Roman" w:eastAsia="Times New Roman" w:cs="Times New Roman"/>
                <w:b w:val="false"/>
                <w:b w:val="false"/>
                <w:bCs w:val="false"/>
                <w:i w:val="false"/>
                <w:i w:val="false"/>
                <w:iCs w:val="false"/>
                <w:color w:val="000000"/>
                <w:sz w:val="24"/>
                <w:szCs w:val="24"/>
                <w:lang w:val="en-US" w:bidi="zxx"/>
              </w:rPr>
            </w:pPr>
            <w:r>
              <w:rPr>
                <w:rFonts w:eastAsia="Times New Roman" w:cs="Times New Roman" w:ascii="Times New Roman" w:hAnsi="Times New Roman"/>
                <w:b w:val="false"/>
                <w:bCs w:val="false"/>
                <w:i w:val="false"/>
                <w:iCs w:val="false"/>
                <w:color w:val="000000"/>
                <w:sz w:val="24"/>
                <w:szCs w:val="24"/>
                <w:lang w:val="en-US" w:bidi="zxx"/>
              </w:rPr>
            </w:r>
          </w:p>
        </w:tc>
      </w:tr>
      <w:tr>
        <w:trPr/>
        <w:tc>
          <w:tcPr>
            <w:tcW w:w="7920" w:type="dxa"/>
            <w:tcBorders>
              <w:left w:val="single" w:sz="2" w:space="0" w:color="000000"/>
              <w:bottom w:val="single" w:sz="2" w:space="0" w:color="000000"/>
            </w:tcBorders>
          </w:tcPr>
          <w:p>
            <w:pPr>
              <w:pStyle w:val="DefaultText"/>
              <w:keepNext w:val="true"/>
              <w:bidi w:val="0"/>
              <w:spacing w:lineRule="auto" w:line="480" w:before="0" w:after="0"/>
              <w:jc w:val="both"/>
              <w:rPr/>
            </w:pPr>
            <w:r>
              <w:rPr>
                <w:rFonts w:ascii="Times New Roman" w:hAnsi="Times New Roman"/>
                <w:b/>
                <w:bCs/>
                <w:sz w:val="24"/>
                <w:szCs w:val="24"/>
                <w:lang w:val="en-US"/>
              </w:rPr>
              <w:t xml:space="preserve">Chapter 2: </w:t>
            </w:r>
            <w:r>
              <w:rPr>
                <w:rFonts w:cs="Times New Roman" w:ascii="Times New Roman" w:hAnsi="Times New Roman"/>
                <w:b w:val="false"/>
                <w:bCs w:val="false"/>
                <w:color w:val="000000"/>
                <w:sz w:val="24"/>
                <w:szCs w:val="24"/>
                <w:lang w:val="en-US"/>
              </w:rPr>
              <w:t>Title.......................................................................................................</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DefaultText"/>
              <w:keepNext w:val="true"/>
              <w:numPr>
                <w:ilvl w:val="1"/>
                <w:numId w:val="2"/>
              </w:numPr>
              <w:bidi w:val="0"/>
              <w:spacing w:lineRule="auto" w:line="480" w:before="0" w:after="0"/>
              <w:jc w:val="both"/>
              <w:rPr/>
            </w:pPr>
            <w:r>
              <w:rPr>
                <w:rFonts w:ascii="Times New Roman" w:hAnsi="Times New Roman"/>
                <w:b w:val="false"/>
                <w:bCs w:val="false"/>
                <w:sz w:val="24"/>
                <w:szCs w:val="24"/>
                <w:lang w:val="en-US"/>
              </w:rPr>
              <w:t xml:space="preserve"> </w:t>
            </w:r>
            <w:r>
              <w:rPr>
                <w:rFonts w:cs="Times New Roman" w:ascii="Times New Roman" w:hAnsi="Times New Roman"/>
                <w:b w:val="false"/>
                <w:bCs w:val="false"/>
                <w:color w:val="000000"/>
                <w:sz w:val="24"/>
                <w:szCs w:val="24"/>
                <w:u w:val="none"/>
                <w:lang w:val="en-US"/>
              </w:rPr>
              <w:t>Introduction to the subject.................................................................…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Normal"/>
              <w:keepNext w:val="true"/>
              <w:numPr>
                <w:ilvl w:val="1"/>
                <w:numId w:val="2"/>
              </w:numPr>
              <w:bidi w:val="0"/>
              <w:spacing w:lineRule="auto" w:line="480" w:before="0" w:after="0"/>
              <w:jc w:val="both"/>
              <w:rPr/>
            </w:pPr>
            <w:r>
              <w:rPr>
                <w:rFonts w:eastAsia="Calibri" w:cs="TimesNewRomanPSMT"/>
                <w:b w:val="false"/>
                <w:bCs w:val="false"/>
                <w:color w:val="000000"/>
                <w:sz w:val="24"/>
                <w:szCs w:val="24"/>
                <w:lang w:val="en-GB"/>
              </w:rPr>
              <w:t xml:space="preserve"> </w:t>
            </w:r>
            <w:r>
              <w:rPr>
                <w:rFonts w:eastAsia="Times New Roman" w:cs="Times New Roman"/>
                <w:b w:val="false"/>
                <w:bCs w:val="false"/>
                <w:color w:val="000000"/>
                <w:sz w:val="24"/>
                <w:szCs w:val="24"/>
                <w:lang w:val="en-GB"/>
              </w:rPr>
              <w:t xml:space="preserve">Subchapter’s </w:t>
            </w:r>
            <w:r>
              <w:rPr>
                <w:rFonts w:eastAsia="Times New Roman" w:cs="Times New Roman"/>
                <w:b w:val="false"/>
                <w:bCs w:val="false"/>
                <w:color w:val="000000"/>
                <w:kern w:val="2"/>
                <w:sz w:val="24"/>
                <w:szCs w:val="24"/>
                <w:lang w:val="en-GB" w:eastAsia="zh-CN" w:bidi="ar-SA"/>
              </w:rPr>
              <w:t>Title.............…</w:t>
            </w:r>
            <w:r>
              <w:rPr>
                <w:rFonts w:eastAsia="Times New Roman" w:cs="Times New Roman"/>
                <w:b w:val="false"/>
                <w:bCs w:val="false"/>
                <w:color w:val="000000"/>
                <w:kern w:val="2"/>
                <w:sz w:val="24"/>
                <w:szCs w:val="24"/>
                <w:u w:val="none"/>
                <w:lang w:val="en-US" w:eastAsia="zh-CN" w:bidi="ar-SA"/>
              </w:rPr>
              <w:t>...........</w:t>
            </w:r>
            <w:r>
              <w:rPr>
                <w:rFonts w:eastAsia="Times New Roman" w:cs="Times New Roman"/>
                <w:b w:val="false"/>
                <w:bCs w:val="false"/>
                <w:color w:val="000000"/>
                <w:kern w:val="2"/>
                <w:sz w:val="24"/>
                <w:szCs w:val="24"/>
                <w:lang w:val="en-US" w:eastAsia="zh-CN" w:bidi="ar-SA"/>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DefaultText"/>
              <w:keepNext w:val="true"/>
              <w:bidi w:val="0"/>
              <w:spacing w:lineRule="auto" w:line="480" w:before="0" w:after="0"/>
              <w:ind w:left="1080" w:right="0" w:hanging="0"/>
              <w:jc w:val="both"/>
              <w:rPr/>
            </w:pPr>
            <w:r>
              <w:rPr>
                <w:rFonts w:eastAsia="Times New Roman" w:cs="Times New Roman" w:ascii="Times New Roman" w:hAnsi="Times New Roman"/>
                <w:b/>
                <w:bCs/>
                <w:color w:val="000000"/>
                <w:kern w:val="2"/>
                <w:sz w:val="24"/>
                <w:szCs w:val="24"/>
                <w:lang w:val="en-US" w:eastAsia="zh-CN" w:bidi="ar-SA"/>
              </w:rPr>
              <w:t xml:space="preserve">2.2.1 </w:t>
            </w:r>
            <w:r>
              <w:rPr>
                <w:rFonts w:eastAsia="Times New Roman" w:cs="Times New Roman" w:ascii="Times New Roman" w:hAnsi="Times New Roman"/>
                <w:b w:val="false"/>
                <w:bCs w:val="false"/>
                <w:i w:val="false"/>
                <w:iCs w:val="false"/>
                <w:color w:val="000000"/>
                <w:kern w:val="2"/>
                <w:sz w:val="24"/>
                <w:szCs w:val="24"/>
                <w:lang w:val="en-US" w:eastAsia="zh-CN" w:bidi="zxx"/>
              </w:rPr>
              <w:t xml:space="preserve">Sub-Subchapter’s </w:t>
            </w:r>
            <w:r>
              <w:rPr>
                <w:rFonts w:eastAsia="Times New Roman" w:cs="Times New Roman" w:ascii="Times New Roman" w:hAnsi="Times New Roman"/>
                <w:b w:val="false"/>
                <w:bCs w:val="false"/>
                <w:i w:val="false"/>
                <w:iCs w:val="false"/>
                <w:color w:val="000000"/>
                <w:kern w:val="2"/>
                <w:sz w:val="24"/>
                <w:szCs w:val="24"/>
                <w:lang w:val="en-US" w:eastAsia="zh-CN" w:bidi="ar-SA"/>
              </w:rPr>
              <w:t>Title</w:t>
            </w:r>
            <w:r>
              <w:rPr>
                <w:rFonts w:eastAsia="Times New Roman" w:cs="Times New Roman" w:ascii="Times New Roman" w:hAnsi="Times New Roman"/>
                <w:b w:val="false"/>
                <w:bCs w:val="false"/>
                <w:i w:val="false"/>
                <w:iCs w:val="false"/>
                <w:color w:val="000000"/>
                <w:kern w:val="2"/>
                <w:sz w:val="24"/>
                <w:szCs w:val="24"/>
                <w:lang w:val="en-US" w:eastAsia="zh-CN" w:bidi="zxx"/>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DefaultText"/>
              <w:keepNext w:val="true"/>
              <w:bidi w:val="0"/>
              <w:spacing w:lineRule="auto" w:line="480" w:before="0" w:after="0"/>
              <w:ind w:left="1080" w:right="0" w:hanging="0"/>
              <w:jc w:val="both"/>
              <w:rPr/>
            </w:pPr>
            <w:r>
              <w:rPr>
                <w:rFonts w:eastAsia="Times New Roman" w:cs="Times New Roman" w:ascii="Times New Roman" w:hAnsi="Times New Roman"/>
                <w:b/>
                <w:bCs/>
                <w:i w:val="false"/>
                <w:iCs w:val="false"/>
                <w:color w:val="000000"/>
                <w:kern w:val="2"/>
                <w:sz w:val="24"/>
                <w:szCs w:val="24"/>
                <w:lang w:val="en-US" w:eastAsia="zh-CN" w:bidi="ar-SA"/>
              </w:rPr>
              <w:t>2.2.2</w:t>
            </w:r>
            <w:r>
              <w:rPr>
                <w:rFonts w:eastAsia="Times New Roman" w:cs="Times New Roman" w:ascii="Times New Roman" w:hAnsi="Times New Roman"/>
                <w:b w:val="false"/>
                <w:bCs w:val="false"/>
                <w:i w:val="false"/>
                <w:iCs w:val="false"/>
                <w:color w:val="000000"/>
                <w:kern w:val="2"/>
                <w:sz w:val="24"/>
                <w:szCs w:val="24"/>
                <w:lang w:val="en-US" w:eastAsia="zh-CN" w:bidi="ar-SA"/>
              </w:rPr>
              <w:t xml:space="preserve"> </w:t>
            </w:r>
            <w:r>
              <w:rPr>
                <w:rFonts w:eastAsia="Times New Roman" w:cs="Times New Roman" w:ascii="Times New Roman" w:hAnsi="Times New Roman"/>
                <w:b w:val="false"/>
                <w:bCs w:val="false"/>
                <w:i w:val="false"/>
                <w:iCs w:val="false"/>
                <w:color w:val="000000"/>
                <w:kern w:val="2"/>
                <w:sz w:val="24"/>
                <w:szCs w:val="24"/>
                <w:lang w:val="en-US" w:eastAsia="zh-CN" w:bidi="zxx"/>
              </w:rPr>
              <w:t xml:space="preserve">Sub-Subchapter’s </w:t>
            </w:r>
            <w:r>
              <w:rPr>
                <w:rFonts w:eastAsia="Times New Roman" w:cs="Times New Roman" w:ascii="Times New Roman" w:hAnsi="Times New Roman"/>
                <w:b w:val="false"/>
                <w:bCs w:val="false"/>
                <w:i w:val="false"/>
                <w:iCs w:val="false"/>
                <w:color w:val="000000"/>
                <w:kern w:val="2"/>
                <w:sz w:val="24"/>
                <w:szCs w:val="24"/>
                <w:lang w:val="en-US" w:eastAsia="zh-CN" w:bidi="ar-SA"/>
              </w:rPr>
              <w:t>Title</w:t>
            </w:r>
            <w:r>
              <w:rPr>
                <w:rFonts w:eastAsia="Times New Roman" w:cs="Times New Roman" w:ascii="Times New Roman" w:hAnsi="Times New Roman"/>
                <w:b w:val="false"/>
                <w:bCs w:val="false"/>
                <w:i w:val="false"/>
                <w:iCs w:val="false"/>
                <w:color w:val="000000"/>
                <w:kern w:val="2"/>
                <w:sz w:val="24"/>
                <w:szCs w:val="24"/>
                <w:lang w:val="en-US" w:eastAsia="zh-CN" w:bidi="zxx"/>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Normal"/>
              <w:keepNext w:val="true"/>
              <w:numPr>
                <w:ilvl w:val="1"/>
                <w:numId w:val="2"/>
              </w:numPr>
              <w:bidi w:val="0"/>
              <w:spacing w:lineRule="auto" w:line="480" w:before="0" w:after="0"/>
              <w:jc w:val="both"/>
              <w:rPr/>
            </w:pPr>
            <w:r>
              <w:rPr>
                <w:rFonts w:eastAsia="Calibri" w:cs="TimesNewRomanPSMT"/>
                <w:b w:val="false"/>
                <w:bCs w:val="false"/>
                <w:color w:val="000000"/>
                <w:sz w:val="24"/>
                <w:szCs w:val="24"/>
                <w:lang w:val="en-GB"/>
              </w:rPr>
              <w:t xml:space="preserve"> </w:t>
            </w:r>
            <w:r>
              <w:rPr>
                <w:rFonts w:eastAsia="Times New Roman" w:cs="Times New Roman"/>
                <w:b w:val="false"/>
                <w:bCs w:val="false"/>
                <w:color w:val="000000"/>
                <w:sz w:val="24"/>
                <w:szCs w:val="24"/>
                <w:lang w:val="en-GB"/>
              </w:rPr>
              <w:t xml:space="preserve">Subchapter’s </w:t>
            </w:r>
            <w:r>
              <w:rPr>
                <w:rFonts w:eastAsia="Times New Roman" w:cs="Times New Roman"/>
                <w:b w:val="false"/>
                <w:bCs w:val="false"/>
                <w:color w:val="000000"/>
                <w:kern w:val="2"/>
                <w:sz w:val="24"/>
                <w:szCs w:val="24"/>
                <w:lang w:val="en-GB" w:eastAsia="zh-CN" w:bidi="ar-SA"/>
              </w:rPr>
              <w:t>Title.............…</w:t>
            </w:r>
            <w:r>
              <w:rPr>
                <w:rFonts w:eastAsia="Times New Roman" w:cs="Times New Roman"/>
                <w:b w:val="false"/>
                <w:bCs w:val="false"/>
                <w:color w:val="000000"/>
                <w:kern w:val="2"/>
                <w:sz w:val="24"/>
                <w:szCs w:val="24"/>
                <w:u w:val="none"/>
                <w:lang w:val="en-US" w:eastAsia="zh-CN" w:bidi="ar-SA"/>
              </w:rPr>
              <w:t>...........</w:t>
            </w:r>
            <w:r>
              <w:rPr>
                <w:rFonts w:eastAsia="Times New Roman" w:cs="Times New Roman"/>
                <w:b w:val="false"/>
                <w:bCs w:val="false"/>
                <w:color w:val="000000"/>
                <w:kern w:val="2"/>
                <w:sz w:val="24"/>
                <w:szCs w:val="24"/>
                <w:lang w:val="en-US" w:eastAsia="zh-CN" w:bidi="ar-SA"/>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Normal"/>
              <w:keepNext w:val="true"/>
              <w:numPr>
                <w:ilvl w:val="1"/>
                <w:numId w:val="2"/>
              </w:numPr>
              <w:bidi w:val="0"/>
              <w:spacing w:lineRule="auto" w:line="480" w:before="0" w:after="0"/>
              <w:jc w:val="both"/>
              <w:rPr>
                <w:rFonts w:ascii="Times New Roman" w:hAnsi="Times New Roman" w:eastAsia="Calibri" w:cs="AdvTT5235d5a9"/>
                <w:b w:val="false"/>
                <w:b w:val="false"/>
                <w:bCs w:val="false"/>
                <w:color w:val="000000"/>
                <w:sz w:val="24"/>
                <w:szCs w:val="24"/>
                <w:lang w:val="en-GB"/>
              </w:rPr>
            </w:pPr>
            <w:r>
              <w:rPr>
                <w:rFonts w:eastAsia="Calibri" w:cs="AdvTT5235d5a9"/>
                <w:b w:val="false"/>
                <w:bCs w:val="false"/>
                <w:color w:val="000000"/>
                <w:sz w:val="24"/>
                <w:szCs w:val="24"/>
                <w:lang w:val="en-GB"/>
              </w:rPr>
              <w:t xml:space="preserve"> </w:t>
            </w:r>
            <w:r>
              <w:rPr>
                <w:rFonts w:eastAsia="Calibri" w:cs="AdvTT5235d5a9"/>
                <w:b w:val="false"/>
                <w:bCs w:val="false"/>
                <w:color w:val="000000"/>
                <w:sz w:val="24"/>
                <w:szCs w:val="24"/>
                <w:lang w:val="en-GB"/>
              </w:rPr>
              <w:t>Conclusions...........................................................................................</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Normal"/>
              <w:keepNext w:val="true"/>
              <w:bidi w:val="0"/>
              <w:spacing w:before="0" w:after="0"/>
              <w:jc w:val="left"/>
              <w:rPr>
                <w:rFonts w:eastAsia="MinionPro-Regular" w:cs="MinionPro-Regular"/>
                <w:b w:val="false"/>
                <w:b w:val="false"/>
                <w:bCs w:val="false"/>
              </w:rPr>
            </w:pPr>
            <w:r>
              <w:rPr>
                <w:rFonts w:eastAsia="MinionPro-Regular" w:cs="MinionPro-Regular"/>
                <w:b w:val="false"/>
                <w:bCs w:val="false"/>
              </w:rPr>
            </w:r>
          </w:p>
          <w:p>
            <w:pPr>
              <w:pStyle w:val="Normal"/>
              <w:bidi w:val="0"/>
              <w:spacing w:before="0" w:after="0"/>
              <w:jc w:val="left"/>
              <w:rPr>
                <w:rFonts w:eastAsia="MinionPro-Regular" w:cs="MinionPro-Regular"/>
                <w:b w:val="false"/>
                <w:b w:val="false"/>
                <w:bCs w:val="false"/>
              </w:rPr>
            </w:pPr>
            <w:r>
              <w:rPr>
                <w:rFonts w:eastAsia="MinionPro-Regular" w:cs="MinionPro-Regular"/>
                <w:b w:val="false"/>
                <w:bCs w:val="false"/>
              </w:rPr>
            </w:r>
          </w:p>
        </w:tc>
        <w:tc>
          <w:tcPr>
            <w:tcW w:w="539" w:type="dxa"/>
            <w:tcBorders>
              <w:bottom w:val="single" w:sz="2" w:space="0" w:color="000000"/>
              <w:right w:val="single" w:sz="2" w:space="0" w:color="000000"/>
            </w:tcBorders>
          </w:tcPr>
          <w:p>
            <w:pPr>
              <w:pStyle w:val="Normal"/>
              <w:bidi w:val="0"/>
              <w:spacing w:before="0" w:after="0"/>
              <w:jc w:val="left"/>
              <w:rPr>
                <w:rFonts w:eastAsia="MinionPro-Regular" w:cs="MinionPro-Regular"/>
                <w:b w:val="false"/>
                <w:b w:val="false"/>
                <w:bCs w:val="false"/>
              </w:rPr>
            </w:pPr>
            <w:r>
              <w:rPr>
                <w:rFonts w:eastAsia="MinionPro-Regular" w:cs="MinionPro-Regular"/>
                <w:b w:val="false"/>
                <w:bCs w:val="false"/>
              </w:rPr>
            </w:r>
          </w:p>
        </w:tc>
      </w:tr>
      <w:tr>
        <w:trPr/>
        <w:tc>
          <w:tcPr>
            <w:tcW w:w="7920" w:type="dxa"/>
            <w:tcBorders>
              <w:left w:val="single" w:sz="2" w:space="0" w:color="000000"/>
              <w:bottom w:val="single" w:sz="2" w:space="0" w:color="000000"/>
            </w:tcBorders>
          </w:tcPr>
          <w:p>
            <w:pPr>
              <w:pStyle w:val="Standard"/>
              <w:keepNext w:val="true"/>
              <w:bidi w:val="0"/>
              <w:spacing w:lineRule="auto" w:line="480" w:before="0" w:after="0"/>
              <w:jc w:val="both"/>
              <w:rPr/>
            </w:pPr>
            <w:r>
              <w:rPr>
                <w:rStyle w:val="StrongEmphasis"/>
                <w:rFonts w:eastAsia="Times New Roman" w:cs="Times New Roman"/>
                <w:b/>
                <w:bCs/>
                <w:i w:val="false"/>
                <w:iCs w:val="false"/>
                <w:strike w:val="false"/>
                <w:dstrike w:val="false"/>
                <w:outline w:val="false"/>
                <w:shadow w:val="false"/>
                <w:color w:val="000000"/>
                <w:kern w:val="2"/>
                <w:sz w:val="24"/>
                <w:szCs w:val="24"/>
                <w:u w:val="none"/>
                <w:shd w:fill="auto" w:val="clear"/>
                <w:em w:val="none"/>
                <w:lang w:val="en-GB" w:eastAsia="zh-CN" w:bidi="ar-SA"/>
              </w:rPr>
              <w:t xml:space="preserve">Chapter ##: </w:t>
            </w:r>
            <w:r>
              <w:rPr>
                <w:rStyle w:val="StrongEmphasis"/>
                <w:rFonts w:eastAsia="Times New Roman" w:cs="Times New Roman"/>
                <w:b w:val="false"/>
                <w:bCs w:val="false"/>
                <w:i w:val="false"/>
                <w:iCs w:val="false"/>
                <w:strike w:val="false"/>
                <w:dstrike w:val="false"/>
                <w:outline w:val="false"/>
                <w:shadow w:val="false"/>
                <w:color w:val="000000"/>
                <w:kern w:val="2"/>
                <w:sz w:val="24"/>
                <w:szCs w:val="24"/>
                <w:u w:val="none"/>
                <w:shd w:fill="auto" w:val="clear"/>
                <w:em w:val="none"/>
                <w:lang w:val="en-GB" w:eastAsia="zh-CN" w:bidi="ar-SA"/>
              </w:rPr>
              <w:t>Conclusions and Future Work............................................….</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Standard"/>
              <w:keepNext w:val="true"/>
              <w:bidi w:val="0"/>
              <w:spacing w:lineRule="auto" w:line="480" w:before="0" w:after="0"/>
              <w:jc w:val="both"/>
              <w:rPr/>
            </w:pPr>
            <w:r>
              <w:rPr>
                <w:rStyle w:val="StrongEmphasis"/>
                <w:rFonts w:eastAsia="Times New Roman" w:cs="Times New Roman"/>
                <w:b/>
                <w:bCs/>
                <w:i w:val="false"/>
                <w:iCs w:val="false"/>
                <w:strike w:val="false"/>
                <w:dstrike w:val="false"/>
                <w:outline w:val="false"/>
                <w:shadow w:val="false"/>
                <w:color w:val="000000"/>
                <w:kern w:val="2"/>
                <w:sz w:val="24"/>
                <w:szCs w:val="24"/>
                <w:u w:val="none"/>
                <w:shd w:fill="auto" w:val="clear"/>
                <w:em w:val="none"/>
                <w:lang w:val="en-GB" w:eastAsia="zh-CN" w:bidi="ar-SA"/>
              </w:rPr>
              <w:t>Appendix 1</w:t>
            </w:r>
            <w:r>
              <w:rPr>
                <w:rStyle w:val="StrongEmphasis"/>
                <w:rFonts w:eastAsia="Times New Roman" w:cs="Times New Roman"/>
                <w:b w:val="false"/>
                <w:bCs w:val="false"/>
                <w:i w:val="false"/>
                <w:iCs w:val="false"/>
                <w:strike w:val="false"/>
                <w:dstrike w:val="false"/>
                <w:outline w:val="false"/>
                <w:shadow w:val="false"/>
                <w:color w:val="000000"/>
                <w:kern w:val="2"/>
                <w:sz w:val="24"/>
                <w:szCs w:val="24"/>
                <w:u w:val="none"/>
                <w:shd w:fill="auto" w:val="clear"/>
                <w:em w:val="none"/>
                <w:lang w:val="en-GB" w:eastAsia="zh-CN" w:bidi="ar-SA"/>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Standard"/>
              <w:keepNext w:val="true"/>
              <w:bidi w:val="0"/>
              <w:spacing w:lineRule="auto" w:line="480" w:before="0" w:after="0"/>
              <w:jc w:val="both"/>
              <w:rPr/>
            </w:pPr>
            <w:r>
              <w:rPr>
                <w:rStyle w:val="StrongEmphasis"/>
                <w:rFonts w:eastAsia="Times New Roman" w:cs="Times New Roman"/>
                <w:b/>
                <w:bCs/>
                <w:i w:val="false"/>
                <w:iCs w:val="false"/>
                <w:strike w:val="false"/>
                <w:dstrike w:val="false"/>
                <w:outline w:val="false"/>
                <w:shadow w:val="false"/>
                <w:color w:val="000000"/>
                <w:kern w:val="2"/>
                <w:sz w:val="24"/>
                <w:szCs w:val="24"/>
                <w:u w:val="none"/>
                <w:shd w:fill="auto" w:val="clear"/>
                <w:em w:val="none"/>
                <w:lang w:val="en-GB" w:eastAsia="zh-CN" w:bidi="ar-SA"/>
              </w:rPr>
              <w:t>Appendix 2</w:t>
            </w:r>
            <w:r>
              <w:rPr>
                <w:rStyle w:val="StrongEmphasis"/>
                <w:rFonts w:eastAsia="Times New Roman" w:cs="Times New Roman"/>
                <w:b w:val="false"/>
                <w:bCs w:val="false"/>
                <w:i w:val="false"/>
                <w:iCs w:val="false"/>
                <w:strike w:val="false"/>
                <w:dstrike w:val="false"/>
                <w:outline w:val="false"/>
                <w:shadow w:val="false"/>
                <w:color w:val="000000"/>
                <w:kern w:val="2"/>
                <w:sz w:val="24"/>
                <w:szCs w:val="24"/>
                <w:u w:val="none"/>
                <w:shd w:fill="auto" w:val="clear"/>
                <w:em w:val="none"/>
                <w:lang w:val="en-GB" w:eastAsia="zh-CN" w:bidi="ar-SA"/>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r>
        <w:trPr/>
        <w:tc>
          <w:tcPr>
            <w:tcW w:w="7920" w:type="dxa"/>
            <w:tcBorders>
              <w:left w:val="single" w:sz="2" w:space="0" w:color="000000"/>
              <w:bottom w:val="single" w:sz="2" w:space="0" w:color="000000"/>
            </w:tcBorders>
          </w:tcPr>
          <w:p>
            <w:pPr>
              <w:pStyle w:val="Standard"/>
              <w:keepNext w:val="true"/>
              <w:bidi w:val="0"/>
              <w:spacing w:lineRule="auto" w:line="480" w:before="0" w:after="0"/>
              <w:jc w:val="both"/>
              <w:rPr/>
            </w:pPr>
            <w:r>
              <w:rPr>
                <w:rStyle w:val="StrongEmphasis"/>
                <w:rFonts w:eastAsia="Times New Roman" w:cs="Times New Roman"/>
                <w:b/>
                <w:bCs/>
                <w:i w:val="false"/>
                <w:iCs w:val="false"/>
                <w:strike w:val="false"/>
                <w:dstrike w:val="false"/>
                <w:outline w:val="false"/>
                <w:shadow w:val="false"/>
                <w:color w:val="000000"/>
                <w:kern w:val="2"/>
                <w:sz w:val="24"/>
                <w:szCs w:val="24"/>
                <w:u w:val="none"/>
                <w:shd w:fill="auto" w:val="clear"/>
                <w:em w:val="none"/>
                <w:lang w:val="en-GB" w:eastAsia="zh-CN" w:bidi="ar-SA"/>
              </w:rPr>
              <w:t>List of references</w:t>
            </w:r>
            <w:r>
              <w:rPr>
                <w:rStyle w:val="StrongEmphasis"/>
                <w:rFonts w:eastAsia="Times New Roman" w:cs="Times New Roman"/>
                <w:b w:val="false"/>
                <w:bCs w:val="false"/>
                <w:i w:val="false"/>
                <w:iCs w:val="false"/>
                <w:strike w:val="false"/>
                <w:dstrike w:val="false"/>
                <w:outline w:val="false"/>
                <w:shadow w:val="false"/>
                <w:color w:val="000000"/>
                <w:kern w:val="2"/>
                <w:sz w:val="24"/>
                <w:szCs w:val="24"/>
                <w:u w:val="none"/>
                <w:shd w:fill="auto" w:val="clear"/>
                <w:em w:val="none"/>
                <w:lang w:val="en-GB" w:eastAsia="zh-CN" w:bidi="ar-SA"/>
              </w:rPr>
              <w:t>...................…...............…........................................…..</w:t>
            </w:r>
          </w:p>
        </w:tc>
        <w:tc>
          <w:tcPr>
            <w:tcW w:w="539" w:type="dxa"/>
            <w:tcBorders>
              <w:bottom w:val="single" w:sz="2" w:space="0" w:color="000000"/>
              <w:right w:val="single" w:sz="2" w:space="0" w:color="000000"/>
            </w:tcBorders>
          </w:tcPr>
          <w:p>
            <w:pPr>
              <w:pStyle w:val="Normal"/>
              <w:bidi w:val="0"/>
              <w:spacing w:lineRule="auto" w:line="480" w:before="0" w:after="0"/>
              <w:rPr/>
            </w:pPr>
            <w:r>
              <w:rPr>
                <w:b w:val="false"/>
                <w:bCs w:val="false"/>
                <w:sz w:val="24"/>
                <w:szCs w:val="24"/>
                <w:lang w:val="en-US"/>
              </w:rPr>
              <w:t xml:space="preserve">  </w:t>
            </w:r>
            <w:r>
              <w:rPr>
                <w:b w:val="false"/>
                <w:bCs w:val="false"/>
                <w:sz w:val="24"/>
                <w:szCs w:val="24"/>
                <w:lang w:val="en-US"/>
              </w:rPr>
              <w:t>##</w:t>
            </w:r>
          </w:p>
        </w:tc>
      </w:tr>
    </w:tbl>
    <w:p>
      <w:pPr>
        <w:pStyle w:val="Normal"/>
        <w:bidi w:val="0"/>
        <w:spacing w:lineRule="auto" w:line="480" w:before="0" w:after="0"/>
        <w:jc w:val="left"/>
        <w:rPr>
          <w:rFonts w:ascii="Times New Roman" w:hAnsi="Times New Roman" w:eastAsia="Times New Roman" w:cs="Times New Roman"/>
          <w:b/>
          <w:b/>
          <w:bCs/>
          <w:strike w:val="false"/>
          <w:dstrike w:val="false"/>
          <w:outline w:val="false"/>
          <w:shadow w:val="false"/>
          <w:kern w:val="2"/>
          <w:sz w:val="24"/>
          <w:szCs w:val="24"/>
          <w:shd w:fill="auto" w:val="clear"/>
          <w:em w:val="none"/>
          <w:lang w:val="en-GB" w:eastAsia="zh-CN" w:bidi="ar-SA"/>
        </w:rPr>
      </w:pPr>
      <w:r>
        <w:rPr>
          <w:rFonts w:eastAsia="Times New Roman" w:cs="Times New Roman"/>
          <w:b/>
          <w:bCs/>
          <w:strike w:val="false"/>
          <w:dstrike w:val="false"/>
          <w:outline w:val="false"/>
          <w:shadow w:val="false"/>
          <w:kern w:val="2"/>
          <w:sz w:val="24"/>
          <w:szCs w:val="24"/>
          <w:shd w:fill="auto" w:val="clear"/>
          <w:em w:val="none"/>
          <w:lang w:val="en-GB" w:eastAsia="zh-CN" w:bidi="ar-SA"/>
        </w:rPr>
      </w:r>
      <w:r>
        <w:br w:type="page"/>
      </w:r>
    </w:p>
    <w:p>
      <w:pPr>
        <w:pStyle w:val="Normal"/>
        <w:bidi w:val="0"/>
        <w:spacing w:lineRule="auto" w:line="480" w:before="0" w:after="0"/>
        <w:jc w:val="left"/>
        <w:rPr>
          <w:rFonts w:ascii="Times New Roman" w:hAnsi="Times New Roman" w:eastAsia="AdvPS497E2" w:cs="Times New Roman"/>
          <w:b/>
          <w:b/>
          <w:bCs/>
          <w:i w:val="false"/>
          <w:i w:val="false"/>
          <w:iCs w:val="false"/>
          <w:color w:val="000000"/>
          <w:sz w:val="32"/>
          <w:szCs w:val="32"/>
          <w:u w:val="none"/>
          <w:lang w:val="en-GB"/>
        </w:rPr>
      </w:pPr>
      <w:r>
        <w:rPr>
          <w:rFonts w:eastAsia="AdvPS497E2" w:cs="Times New Roman"/>
          <w:b/>
          <w:bCs/>
          <w:i w:val="false"/>
          <w:iCs w:val="false"/>
          <w:color w:val="000000"/>
          <w:sz w:val="32"/>
          <w:szCs w:val="32"/>
          <w:u w:val="none"/>
          <w:lang w:val="en-GB"/>
        </w:rPr>
        <w:t>List of Tables &amp; Figures</w:t>
      </w:r>
    </w:p>
    <w:tbl>
      <w:tblPr>
        <w:tblW w:w="8459" w:type="dxa"/>
        <w:jc w:val="left"/>
        <w:tblInd w:w="0" w:type="dxa"/>
        <w:tblLayout w:type="fixed"/>
        <w:tblCellMar>
          <w:top w:w="55" w:type="dxa"/>
          <w:left w:w="55" w:type="dxa"/>
          <w:bottom w:w="55" w:type="dxa"/>
          <w:right w:w="55" w:type="dxa"/>
        </w:tblCellMar>
      </w:tblPr>
      <w:tblGrid>
        <w:gridCol w:w="7920"/>
        <w:gridCol w:w="539"/>
      </w:tblGrid>
      <w:tr>
        <w:trPr/>
        <w:tc>
          <w:tcPr>
            <w:tcW w:w="7920" w:type="dxa"/>
            <w:tcBorders>
              <w:top w:val="single" w:sz="2" w:space="0" w:color="000000"/>
              <w:left w:val="single" w:sz="2" w:space="0" w:color="000000"/>
              <w:bottom w:val="single" w:sz="2" w:space="0" w:color="000000"/>
            </w:tcBorders>
          </w:tcPr>
          <w:p>
            <w:pPr>
              <w:pStyle w:val="Normal"/>
              <w:bidi w:val="0"/>
              <w:spacing w:lineRule="auto" w:line="240" w:before="0" w:after="0"/>
              <w:jc w:val="both"/>
              <w:rPr/>
            </w:pPr>
            <w:r>
              <w:rPr>
                <w:rFonts w:eastAsia="CMR10" w:cs="AdvP497E2"/>
                <w:b/>
                <w:bCs/>
                <w:i w:val="false"/>
                <w:iCs w:val="false"/>
                <w:color w:val="000000"/>
                <w:position w:val="0"/>
                <w:sz w:val="24"/>
                <w:sz w:val="24"/>
                <w:szCs w:val="24"/>
                <w:u w:val="none"/>
                <w:vertAlign w:val="baseline"/>
                <w:lang w:val="en-GB"/>
              </w:rPr>
              <w:t>Figure 1.1:</w:t>
            </w:r>
            <w:r>
              <w:rPr>
                <w:rFonts w:eastAsia="CMR10" w:cs="AdvP497E2"/>
                <w:b w:val="false"/>
                <w:bCs w:val="false"/>
                <w:i/>
                <w:iCs/>
                <w:color w:val="000000"/>
                <w:position w:val="0"/>
                <w:sz w:val="24"/>
                <w:sz w:val="24"/>
                <w:szCs w:val="24"/>
                <w:u w:val="none"/>
                <w:vertAlign w:val="baseline"/>
                <w:lang w:val="en-GB"/>
              </w:rPr>
              <w:t xml:space="preserve"> </w:t>
            </w:r>
            <w:r>
              <w:rPr>
                <w:rFonts w:eastAsia="AdvP497E2" w:cs="AdvP497E2"/>
                <w:b w:val="false"/>
                <w:bCs w:val="false"/>
                <w:i w:val="false"/>
                <w:iCs w:val="false"/>
                <w:color w:val="000000"/>
                <w:position w:val="0"/>
                <w:sz w:val="24"/>
                <w:sz w:val="24"/>
                <w:szCs w:val="24"/>
                <w:u w:val="none"/>
                <w:vertAlign w:val="baseline"/>
                <w:lang w:val="en-GB"/>
              </w:rPr>
              <w:t>...........................................................................................................</w:t>
            </w:r>
            <w:r>
              <w:rPr>
                <w:rFonts w:eastAsia="CMR10" w:cs="Times New Roman"/>
                <w:b w:val="false"/>
                <w:bCs w:val="false"/>
                <w:i w:val="false"/>
                <w:iCs w:val="false"/>
                <w:color w:val="000000"/>
                <w:position w:val="0"/>
                <w:sz w:val="24"/>
                <w:sz w:val="24"/>
                <w:szCs w:val="24"/>
                <w:u w:val="none"/>
                <w:vertAlign w:val="baseline"/>
                <w:lang w:val="en-GB"/>
              </w:rPr>
              <w:t>...</w:t>
            </w:r>
          </w:p>
        </w:tc>
        <w:tc>
          <w:tcPr>
            <w:tcW w:w="539" w:type="dxa"/>
            <w:tcBorders>
              <w:top w:val="single" w:sz="2" w:space="0" w:color="000000"/>
              <w:bottom w:val="single" w:sz="2" w:space="0" w:color="000000"/>
              <w:right w:val="single" w:sz="2"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2" w:space="0" w:color="000000"/>
              <w:bottom w:val="single" w:sz="2" w:space="0" w:color="000000"/>
            </w:tcBorders>
          </w:tcPr>
          <w:p>
            <w:pPr>
              <w:pStyle w:val="Normal"/>
              <w:bidi w:val="0"/>
              <w:spacing w:lineRule="auto" w:line="240" w:before="0" w:after="0"/>
              <w:jc w:val="both"/>
              <w:rPr>
                <w:rFonts w:ascii="Times New Roman" w:hAnsi="Times New Roman" w:eastAsia="AdvP497E2" w:cs="AdvP497E2"/>
                <w:b/>
                <w:b/>
                <w:bCs/>
                <w:i w:val="false"/>
                <w:i w:val="false"/>
                <w:iCs w:val="false"/>
                <w:color w:val="000000"/>
                <w:position w:val="0"/>
                <w:sz w:val="24"/>
                <w:sz w:val="24"/>
                <w:szCs w:val="24"/>
                <w:u w:val="none"/>
                <w:vertAlign w:val="baseline"/>
                <w:lang w:val="en-GB"/>
              </w:rPr>
            </w:pPr>
            <w:r>
              <w:rPr>
                <w:rFonts w:eastAsia="AdvP497E2" w:cs="AdvP497E2"/>
                <w:b/>
                <w:bCs/>
                <w:i w:val="false"/>
                <w:iCs w:val="false"/>
                <w:color w:val="000000"/>
                <w:position w:val="0"/>
                <w:sz w:val="24"/>
                <w:sz w:val="24"/>
                <w:szCs w:val="24"/>
                <w:u w:val="none"/>
                <w:vertAlign w:val="baseline"/>
                <w:lang w:val="en-GB"/>
              </w:rPr>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2" w:space="0" w:color="000000"/>
              <w:bottom w:val="single" w:sz="2" w:space="0" w:color="000000"/>
            </w:tcBorders>
          </w:tcPr>
          <w:p>
            <w:pPr>
              <w:pStyle w:val="Normal"/>
              <w:bidi w:val="0"/>
              <w:spacing w:lineRule="auto" w:line="240" w:before="0" w:after="0"/>
              <w:jc w:val="both"/>
              <w:rPr/>
            </w:pPr>
            <w:r>
              <w:rPr>
                <w:rFonts w:eastAsia="CMR10" w:cs="AdvP497E2"/>
                <w:b/>
                <w:bCs/>
                <w:i w:val="false"/>
                <w:iCs w:val="false"/>
                <w:color w:val="000000"/>
                <w:position w:val="0"/>
                <w:sz w:val="24"/>
                <w:sz w:val="24"/>
                <w:szCs w:val="24"/>
                <w:u w:val="none"/>
                <w:vertAlign w:val="baseline"/>
                <w:lang w:val="en-GB"/>
              </w:rPr>
              <w:t>Figure 1.2:</w:t>
            </w:r>
            <w:r>
              <w:rPr>
                <w:rFonts w:eastAsia="CMR10" w:cs="AdvP497E2"/>
                <w:b w:val="false"/>
                <w:bCs w:val="false"/>
                <w:i/>
                <w:iCs/>
                <w:color w:val="000000"/>
                <w:position w:val="0"/>
                <w:sz w:val="24"/>
                <w:sz w:val="24"/>
                <w:szCs w:val="24"/>
                <w:u w:val="none"/>
                <w:vertAlign w:val="baseline"/>
                <w:lang w:val="en-GB"/>
              </w:rPr>
              <w:t xml:space="preserve"> </w:t>
            </w:r>
            <w:r>
              <w:rPr>
                <w:rFonts w:eastAsia="AdvP497E2" w:cs="AdvP497E2"/>
                <w:b w:val="false"/>
                <w:bCs w:val="false"/>
                <w:i w:val="false"/>
                <w:iCs w:val="false"/>
                <w:color w:val="000000"/>
                <w:position w:val="0"/>
                <w:sz w:val="24"/>
                <w:sz w:val="24"/>
                <w:szCs w:val="24"/>
                <w:u w:val="none"/>
                <w:vertAlign w:val="baseline"/>
                <w:lang w:val="en-GB"/>
              </w:rPr>
              <w:t>...........................................................................................................</w:t>
            </w:r>
            <w:r>
              <w:rPr>
                <w:rFonts w:eastAsia="CMR10" w:cs="Times New Roman"/>
                <w:b w:val="false"/>
                <w:bCs w:val="false"/>
                <w:i w:val="false"/>
                <w:iCs w:val="false"/>
                <w:color w:val="000000"/>
                <w:position w:val="0"/>
                <w:sz w:val="24"/>
                <w:sz w:val="24"/>
                <w:szCs w:val="24"/>
                <w:u w:val="none"/>
                <w:vertAlign w:val="baseline"/>
                <w:lang w:val="en-GB"/>
              </w:rPr>
              <w:t>...</w:t>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2" w:space="0" w:color="000000"/>
              <w:bottom w:val="single" w:sz="2" w:space="0" w:color="000000"/>
            </w:tcBorders>
          </w:tcPr>
          <w:p>
            <w:pPr>
              <w:pStyle w:val="Normal"/>
              <w:bidi w:val="0"/>
              <w:spacing w:lineRule="auto" w:line="240" w:before="0" w:after="0"/>
              <w:jc w:val="both"/>
              <w:rPr>
                <w:rFonts w:ascii="Times New Roman" w:hAnsi="Times New Roman" w:eastAsia="AdvP497E2" w:cs="AdvP497E2"/>
                <w:b/>
                <w:b/>
                <w:bCs/>
                <w:i w:val="false"/>
                <w:i w:val="false"/>
                <w:iCs w:val="false"/>
                <w:color w:val="000000"/>
                <w:position w:val="0"/>
                <w:sz w:val="24"/>
                <w:sz w:val="24"/>
                <w:szCs w:val="24"/>
                <w:u w:val="none"/>
                <w:vertAlign w:val="baseline"/>
                <w:lang w:val="en-GB"/>
              </w:rPr>
            </w:pPr>
            <w:r>
              <w:rPr>
                <w:rFonts w:eastAsia="AdvP497E2" w:cs="AdvP497E2"/>
                <w:b/>
                <w:bCs/>
                <w:i w:val="false"/>
                <w:iCs w:val="false"/>
                <w:color w:val="000000"/>
                <w:position w:val="0"/>
                <w:sz w:val="24"/>
                <w:sz w:val="24"/>
                <w:szCs w:val="24"/>
                <w:u w:val="none"/>
                <w:vertAlign w:val="baseline"/>
                <w:lang w:val="en-GB"/>
              </w:rPr>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2" w:space="0" w:color="000000"/>
              <w:bottom w:val="single" w:sz="2" w:space="0" w:color="000000"/>
            </w:tcBorders>
          </w:tcPr>
          <w:p>
            <w:pPr>
              <w:pStyle w:val="Normal"/>
              <w:bidi w:val="0"/>
              <w:spacing w:lineRule="auto" w:line="240" w:before="0" w:after="0"/>
              <w:jc w:val="both"/>
              <w:rPr/>
            </w:pPr>
            <w:r>
              <w:rPr>
                <w:rFonts w:eastAsia="AdvP497E2" w:cs="AdvP497E2"/>
                <w:b/>
                <w:bCs/>
                <w:i w:val="false"/>
                <w:iCs w:val="false"/>
                <w:color w:val="000000"/>
                <w:position w:val="0"/>
                <w:sz w:val="24"/>
                <w:sz w:val="24"/>
                <w:szCs w:val="24"/>
                <w:u w:val="none"/>
                <w:vertAlign w:val="baseline"/>
                <w:lang w:val="en-GB"/>
              </w:rPr>
              <w:t>Table 2.1:</w:t>
            </w:r>
            <w:r>
              <w:rPr>
                <w:rFonts w:eastAsia="AdvP497E2" w:cs="AdvP497E2"/>
                <w:b w:val="false"/>
                <w:bCs w:val="false"/>
                <w:i w:val="false"/>
                <w:iCs w:val="false"/>
                <w:color w:val="000000"/>
                <w:position w:val="0"/>
                <w:sz w:val="24"/>
                <w:sz w:val="24"/>
                <w:szCs w:val="24"/>
                <w:u w:val="none"/>
                <w:vertAlign w:val="baseline"/>
                <w:lang w:val="en-GB"/>
              </w:rPr>
              <w:t xml:space="preserve"> ...........................................................................…...............................</w:t>
            </w:r>
            <w:r>
              <w:rPr>
                <w:rFonts w:eastAsia="CMR10" w:cs="Times New Roman"/>
                <w:b w:val="false"/>
                <w:bCs w:val="false"/>
                <w:i w:val="false"/>
                <w:iCs w:val="false"/>
                <w:color w:val="000000"/>
                <w:position w:val="0"/>
                <w:sz w:val="24"/>
                <w:sz w:val="24"/>
                <w:szCs w:val="24"/>
                <w:u w:val="none"/>
                <w:vertAlign w:val="baseline"/>
                <w:lang w:val="en-GB"/>
              </w:rPr>
              <w:t>..</w:t>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2" w:space="0" w:color="000000"/>
              <w:bottom w:val="single" w:sz="2" w:space="0" w:color="000000"/>
            </w:tcBorders>
          </w:tcPr>
          <w:p>
            <w:pPr>
              <w:pStyle w:val="Normal"/>
              <w:bidi w:val="0"/>
              <w:spacing w:lineRule="auto" w:line="240" w:before="0" w:after="0"/>
              <w:jc w:val="both"/>
              <w:rPr>
                <w:rFonts w:ascii="Times New Roman" w:hAnsi="Times New Roman" w:eastAsia="AdvP497E2" w:cs="AdvP497E2"/>
                <w:b w:val="false"/>
                <w:b w:val="false"/>
                <w:bCs w:val="false"/>
                <w:i w:val="false"/>
                <w:i w:val="false"/>
                <w:iCs w:val="false"/>
                <w:color w:val="000000"/>
                <w:position w:val="0"/>
                <w:sz w:val="24"/>
                <w:sz w:val="24"/>
                <w:szCs w:val="24"/>
                <w:u w:val="none"/>
                <w:vertAlign w:val="baseline"/>
                <w:lang w:val="en-GB"/>
              </w:rPr>
            </w:pPr>
            <w:r>
              <w:rPr>
                <w:rFonts w:eastAsia="AdvP497E2" w:cs="AdvP497E2"/>
                <w:b w:val="false"/>
                <w:bCs w:val="false"/>
                <w:i w:val="false"/>
                <w:iCs w:val="false"/>
                <w:color w:val="000000"/>
                <w:position w:val="0"/>
                <w:sz w:val="24"/>
                <w:sz w:val="24"/>
                <w:szCs w:val="24"/>
                <w:u w:val="none"/>
                <w:vertAlign w:val="baseline"/>
                <w:lang w:val="en-GB"/>
              </w:rPr>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2" w:space="0" w:color="000000"/>
              <w:bottom w:val="single" w:sz="2" w:space="0" w:color="000000"/>
            </w:tcBorders>
          </w:tcPr>
          <w:p>
            <w:pPr>
              <w:pStyle w:val="Normal"/>
              <w:bidi w:val="0"/>
              <w:spacing w:lineRule="auto" w:line="240" w:before="0" w:after="0"/>
              <w:jc w:val="both"/>
              <w:rPr/>
            </w:pPr>
            <w:r>
              <w:rPr>
                <w:rFonts w:eastAsia="AdvP497E2" w:cs="AdvP497E2"/>
                <w:b/>
                <w:bCs/>
                <w:i w:val="false"/>
                <w:iCs w:val="false"/>
                <w:color w:val="000000"/>
                <w:position w:val="0"/>
                <w:sz w:val="24"/>
                <w:sz w:val="24"/>
                <w:szCs w:val="24"/>
                <w:u w:val="none"/>
                <w:vertAlign w:val="baseline"/>
                <w:lang w:val="en-GB"/>
              </w:rPr>
              <w:t>Figure 2.2:</w:t>
            </w:r>
            <w:r>
              <w:rPr>
                <w:rFonts w:eastAsia="AdvP497E2" w:cs="AdvP497E2"/>
                <w:b w:val="false"/>
                <w:bCs w:val="false"/>
                <w:i/>
                <w:iCs/>
                <w:color w:val="0000FF"/>
                <w:position w:val="0"/>
                <w:sz w:val="24"/>
                <w:sz w:val="24"/>
                <w:szCs w:val="24"/>
                <w:u w:val="none"/>
                <w:vertAlign w:val="baseline"/>
                <w:lang w:val="en-GB"/>
              </w:rPr>
              <w:t xml:space="preserve"> </w:t>
            </w:r>
            <w:r>
              <w:rPr>
                <w:rFonts w:eastAsia="AdvP497E2" w:cs="AdvP497E2"/>
                <w:b w:val="false"/>
                <w:bCs w:val="false"/>
                <w:i w:val="false"/>
                <w:iCs w:val="false"/>
                <w:color w:val="000000"/>
                <w:position w:val="0"/>
                <w:sz w:val="24"/>
                <w:sz w:val="24"/>
                <w:szCs w:val="24"/>
                <w:u w:val="none"/>
                <w:vertAlign w:val="baseline"/>
                <w:lang w:val="en-GB"/>
              </w:rPr>
              <w:t>...........................................................................................................</w:t>
            </w:r>
            <w:r>
              <w:rPr>
                <w:rFonts w:eastAsia="CMR10" w:cs="Times New Roman"/>
                <w:b w:val="false"/>
                <w:bCs w:val="false"/>
                <w:i w:val="false"/>
                <w:iCs w:val="false"/>
                <w:color w:val="000000"/>
                <w:position w:val="0"/>
                <w:sz w:val="24"/>
                <w:sz w:val="24"/>
                <w:szCs w:val="24"/>
                <w:u w:val="none"/>
                <w:vertAlign w:val="baseline"/>
                <w:lang w:val="en-GB"/>
              </w:rPr>
              <w:t>...</w:t>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2" w:space="0" w:color="000000"/>
              <w:bottom w:val="single" w:sz="2" w:space="0" w:color="000000"/>
            </w:tcBorders>
          </w:tcPr>
          <w:p>
            <w:pPr>
              <w:pStyle w:val="Normal"/>
              <w:bidi w:val="0"/>
              <w:spacing w:lineRule="auto" w:line="240" w:before="0" w:after="0"/>
              <w:jc w:val="both"/>
              <w:rPr>
                <w:rFonts w:ascii="Times New Roman" w:hAnsi="Times New Roman" w:eastAsia="AdvP497E2" w:cs="AdvP497E2"/>
                <w:b w:val="false"/>
                <w:b w:val="false"/>
                <w:bCs w:val="false"/>
                <w:i w:val="false"/>
                <w:i w:val="false"/>
                <w:iCs w:val="false"/>
                <w:color w:val="000000"/>
                <w:position w:val="0"/>
                <w:sz w:val="24"/>
                <w:sz w:val="24"/>
                <w:szCs w:val="24"/>
                <w:u w:val="none"/>
                <w:vertAlign w:val="baseline"/>
                <w:lang w:val="en-GB"/>
              </w:rPr>
            </w:pPr>
            <w:r>
              <w:rPr>
                <w:rFonts w:eastAsia="AdvP497E2" w:cs="AdvP497E2"/>
                <w:b w:val="false"/>
                <w:bCs w:val="false"/>
                <w:i w:val="false"/>
                <w:iCs w:val="false"/>
                <w:color w:val="000000"/>
                <w:position w:val="0"/>
                <w:sz w:val="24"/>
                <w:sz w:val="24"/>
                <w:szCs w:val="24"/>
                <w:u w:val="none"/>
                <w:vertAlign w:val="baseline"/>
                <w:lang w:val="en-GB"/>
              </w:rPr>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2" w:space="0" w:color="000000"/>
              <w:bottom w:val="single" w:sz="2" w:space="0" w:color="000000"/>
            </w:tcBorders>
          </w:tcPr>
          <w:p>
            <w:pPr>
              <w:pStyle w:val="Normal"/>
              <w:bidi w:val="0"/>
              <w:spacing w:lineRule="auto" w:line="240" w:before="0" w:after="0"/>
              <w:jc w:val="both"/>
              <w:rPr/>
            </w:pPr>
            <w:r>
              <w:rPr>
                <w:rFonts w:eastAsia="AdvP497E2" w:cs="AdvP497E2"/>
                <w:b/>
                <w:bCs/>
                <w:i w:val="false"/>
                <w:iCs w:val="false"/>
                <w:color w:val="000000"/>
                <w:position w:val="0"/>
                <w:sz w:val="24"/>
                <w:sz w:val="24"/>
                <w:szCs w:val="24"/>
                <w:u w:val="none"/>
                <w:vertAlign w:val="baseline"/>
                <w:lang w:val="en-GB"/>
              </w:rPr>
              <w:t>Table 3.2:</w:t>
            </w:r>
            <w:r>
              <w:rPr>
                <w:rFonts w:eastAsia="AdvP497E2" w:cs="AdvP497E2"/>
                <w:b w:val="false"/>
                <w:bCs w:val="false"/>
                <w:i/>
                <w:iCs/>
                <w:color w:val="0000FF"/>
                <w:position w:val="0"/>
                <w:sz w:val="24"/>
                <w:sz w:val="24"/>
                <w:szCs w:val="24"/>
                <w:u w:val="none"/>
                <w:vertAlign w:val="baseline"/>
                <w:lang w:val="en-GB"/>
              </w:rPr>
              <w:t xml:space="preserve"> </w:t>
            </w:r>
            <w:r>
              <w:rPr>
                <w:rFonts w:eastAsia="AdvP497E2" w:cs="AdvP497E2"/>
                <w:b w:val="false"/>
                <w:bCs w:val="false"/>
                <w:i w:val="false"/>
                <w:iCs w:val="false"/>
                <w:color w:val="000000"/>
                <w:position w:val="0"/>
                <w:sz w:val="24"/>
                <w:sz w:val="24"/>
                <w:szCs w:val="24"/>
                <w:u w:val="none"/>
                <w:vertAlign w:val="baseline"/>
                <w:lang w:val="en-GB"/>
              </w:rPr>
              <w:t>............................….............................................................................</w:t>
            </w:r>
            <w:r>
              <w:rPr>
                <w:rFonts w:eastAsia="CMR10" w:cs="Times New Roman"/>
                <w:b w:val="false"/>
                <w:bCs w:val="false"/>
                <w:i w:val="false"/>
                <w:iCs w:val="false"/>
                <w:color w:val="000000"/>
                <w:position w:val="0"/>
                <w:sz w:val="24"/>
                <w:sz w:val="24"/>
                <w:szCs w:val="24"/>
                <w:u w:val="none"/>
                <w:vertAlign w:val="baseline"/>
                <w:lang w:val="en-GB"/>
              </w:rPr>
              <w:t>...</w:t>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2" w:space="0" w:color="000000"/>
              <w:bottom w:val="single" w:sz="2" w:space="0" w:color="000000"/>
            </w:tcBorders>
          </w:tcPr>
          <w:p>
            <w:pPr>
              <w:pStyle w:val="Normal"/>
              <w:bidi w:val="0"/>
              <w:spacing w:lineRule="auto" w:line="240" w:before="0" w:after="0"/>
              <w:jc w:val="both"/>
              <w:rPr>
                <w:rFonts w:ascii="Times New Roman" w:hAnsi="Times New Roman" w:eastAsia="AdvP497E2" w:cs="AdvP497E2"/>
                <w:b w:val="false"/>
                <w:b w:val="false"/>
                <w:bCs w:val="false"/>
                <w:i w:val="false"/>
                <w:i w:val="false"/>
                <w:iCs w:val="false"/>
                <w:color w:val="000000"/>
                <w:position w:val="0"/>
                <w:sz w:val="24"/>
                <w:sz w:val="24"/>
                <w:szCs w:val="24"/>
                <w:u w:val="none"/>
                <w:vertAlign w:val="baseline"/>
                <w:lang w:val="en-GB"/>
              </w:rPr>
            </w:pPr>
            <w:r>
              <w:rPr>
                <w:rFonts w:eastAsia="AdvP497E2" w:cs="AdvP497E2"/>
                <w:b w:val="false"/>
                <w:bCs w:val="false"/>
                <w:i w:val="false"/>
                <w:iCs w:val="false"/>
                <w:color w:val="000000"/>
                <w:position w:val="0"/>
                <w:sz w:val="24"/>
                <w:sz w:val="24"/>
                <w:szCs w:val="24"/>
                <w:u w:val="none"/>
                <w:vertAlign w:val="baseline"/>
                <w:lang w:val="en-GB"/>
              </w:rPr>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2" w:space="0" w:color="000000"/>
              <w:bottom w:val="single" w:sz="2" w:space="0" w:color="000000"/>
            </w:tcBorders>
          </w:tcPr>
          <w:p>
            <w:pPr>
              <w:pStyle w:val="Normal"/>
              <w:bidi w:val="0"/>
              <w:spacing w:lineRule="auto" w:line="240" w:before="0" w:after="0"/>
              <w:jc w:val="both"/>
              <w:rPr/>
            </w:pPr>
            <w:r>
              <w:rPr>
                <w:rFonts w:eastAsia="AdvP497E2" w:cs="AdvP497E2"/>
                <w:b/>
                <w:bCs/>
                <w:i w:val="false"/>
                <w:iCs w:val="false"/>
                <w:color w:val="000000"/>
                <w:position w:val="0"/>
                <w:sz w:val="24"/>
                <w:sz w:val="24"/>
                <w:szCs w:val="24"/>
                <w:u w:val="none"/>
                <w:vertAlign w:val="baseline"/>
                <w:lang w:val="en-GB"/>
              </w:rPr>
              <w:t>Figure 3.4:</w:t>
            </w:r>
            <w:r>
              <w:rPr>
                <w:rFonts w:eastAsia="AdvP497E2" w:cs="AdvP497E2"/>
                <w:b w:val="false"/>
                <w:bCs w:val="false"/>
                <w:i/>
                <w:iCs/>
                <w:color w:val="0000FF"/>
                <w:position w:val="0"/>
                <w:sz w:val="24"/>
                <w:sz w:val="24"/>
                <w:szCs w:val="24"/>
                <w:u w:val="none"/>
                <w:vertAlign w:val="baseline"/>
                <w:lang w:val="en-GB"/>
              </w:rPr>
              <w:t xml:space="preserve"> </w:t>
            </w:r>
            <w:r>
              <w:rPr>
                <w:rFonts w:eastAsia="AdvP497E2" w:cs="AdvP497E2"/>
                <w:b w:val="false"/>
                <w:bCs w:val="false"/>
                <w:i w:val="false"/>
                <w:iCs w:val="false"/>
                <w:color w:val="000000"/>
                <w:position w:val="0"/>
                <w:sz w:val="24"/>
                <w:sz w:val="24"/>
                <w:szCs w:val="24"/>
                <w:u w:val="none"/>
                <w:vertAlign w:val="baseline"/>
                <w:lang w:val="en-GB"/>
              </w:rPr>
              <w:t>...........................................................................................................</w:t>
            </w:r>
            <w:r>
              <w:rPr>
                <w:rFonts w:eastAsia="CMR10" w:cs="Times New Roman"/>
                <w:b w:val="false"/>
                <w:bCs w:val="false"/>
                <w:i w:val="false"/>
                <w:iCs w:val="false"/>
                <w:color w:val="000000"/>
                <w:position w:val="0"/>
                <w:sz w:val="24"/>
                <w:sz w:val="24"/>
                <w:szCs w:val="24"/>
                <w:u w:val="none"/>
                <w:vertAlign w:val="baseline"/>
                <w:lang w:val="en-GB"/>
              </w:rPr>
              <w:t>...</w:t>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2" w:space="0" w:color="000000"/>
              <w:bottom w:val="single" w:sz="2" w:space="0" w:color="000000"/>
            </w:tcBorders>
          </w:tcPr>
          <w:p>
            <w:pPr>
              <w:pStyle w:val="Normal"/>
              <w:bidi w:val="0"/>
              <w:spacing w:lineRule="auto" w:line="240" w:before="0" w:after="0"/>
              <w:jc w:val="both"/>
              <w:rPr>
                <w:rFonts w:eastAsia="AdvP497E2" w:cs="AdvP497E2"/>
                <w:b w:val="false"/>
                <w:b w:val="false"/>
                <w:bCs w:val="false"/>
                <w:position w:val="0"/>
                <w:sz w:val="24"/>
                <w:sz w:val="24"/>
                <w:vertAlign w:val="baseline"/>
              </w:rPr>
            </w:pPr>
            <w:r>
              <w:rPr>
                <w:rFonts w:eastAsia="AdvP497E2" w:cs="AdvP497E2"/>
                <w:b w:val="false"/>
                <w:bCs w:val="false"/>
                <w:position w:val="0"/>
                <w:sz w:val="24"/>
                <w:sz w:val="24"/>
                <w:vertAlign w:val="baseline"/>
              </w:rPr>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2" w:space="0" w:color="000000"/>
              <w:bottom w:val="single" w:sz="2" w:space="0" w:color="000000"/>
            </w:tcBorders>
          </w:tcPr>
          <w:p>
            <w:pPr>
              <w:pStyle w:val="Normal"/>
              <w:bidi w:val="0"/>
              <w:spacing w:lineRule="auto" w:line="240" w:before="0" w:after="0"/>
              <w:ind w:left="0" w:right="0" w:hanging="0"/>
              <w:jc w:val="both"/>
              <w:rPr/>
            </w:pPr>
            <w:r>
              <w:rPr>
                <w:rFonts w:eastAsia="AdvPS497E2" w:cs="AdvPS497E2"/>
                <w:b/>
                <w:bCs/>
                <w:i w:val="false"/>
                <w:iCs w:val="false"/>
                <w:color w:val="000000"/>
                <w:sz w:val="24"/>
                <w:szCs w:val="24"/>
                <w:u w:val="none"/>
                <w:lang w:val="en-GB" w:eastAsia="zh-CN" w:bidi="ar-SA"/>
              </w:rPr>
              <w:t xml:space="preserve">Figure 4.1: </w:t>
            </w:r>
            <w:r>
              <w:rPr>
                <w:rFonts w:eastAsia="AdvPS497E2" w:cs="AdvPS497E2"/>
                <w:b w:val="false"/>
                <w:bCs w:val="false"/>
                <w:i w:val="false"/>
                <w:iCs w:val="false"/>
                <w:color w:val="000000"/>
                <w:sz w:val="24"/>
                <w:szCs w:val="24"/>
                <w:u w:val="none"/>
                <w:lang w:val="en-GB" w:eastAsia="zh-CN" w:bidi="ar-SA"/>
              </w:rPr>
              <w:t>(a) ……………………….. (b) ……………….. (c)</w:t>
            </w:r>
            <w:r>
              <w:rPr>
                <w:rFonts w:eastAsia="AdvPS497E2" w:cs="AdvPS497E2"/>
                <w:b/>
                <w:bCs/>
                <w:i w:val="false"/>
                <w:iCs w:val="false"/>
                <w:color w:val="000000"/>
                <w:sz w:val="24"/>
                <w:szCs w:val="24"/>
                <w:u w:val="none"/>
                <w:lang w:val="en-GB" w:eastAsia="zh-CN" w:bidi="ar-SA"/>
              </w:rPr>
              <w:t xml:space="preserve"> </w:t>
            </w:r>
            <w:r>
              <w:rPr>
                <w:rFonts w:eastAsia="AdvPS497E2" w:cs="AdvPS497E2"/>
                <w:b w:val="false"/>
                <w:bCs w:val="false"/>
                <w:i w:val="false"/>
                <w:iCs w:val="false"/>
                <w:color w:val="000000"/>
                <w:sz w:val="24"/>
                <w:szCs w:val="24"/>
                <w:u w:val="none"/>
                <w:lang w:val="en-GB" w:eastAsia="zh-CN" w:bidi="ar-SA"/>
              </w:rPr>
              <w:t>…………………</w:t>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2" w:space="0" w:color="000000"/>
              <w:bottom w:val="single" w:sz="2" w:space="0" w:color="000000"/>
            </w:tcBorders>
          </w:tcPr>
          <w:p>
            <w:pPr>
              <w:pStyle w:val="Normal"/>
              <w:bidi w:val="0"/>
              <w:spacing w:lineRule="auto" w:line="240" w:before="0" w:after="0"/>
              <w:ind w:left="0" w:right="0" w:hanging="0"/>
              <w:jc w:val="both"/>
              <w:rPr>
                <w:rFonts w:ascii="Times New Roman" w:hAnsi="Times New Roman" w:eastAsia="AdvPS497E2" w:cs="AdvPS497E2"/>
                <w:b w:val="false"/>
                <w:b w:val="false"/>
                <w:bCs w:val="false"/>
                <w:i w:val="false"/>
                <w:i w:val="false"/>
                <w:iCs w:val="false"/>
                <w:color w:val="000000"/>
                <w:sz w:val="24"/>
                <w:szCs w:val="24"/>
                <w:u w:val="none"/>
                <w:lang w:val="en-GB" w:eastAsia="zh-CN" w:bidi="ar-SA"/>
              </w:rPr>
            </w:pPr>
            <w:r>
              <w:rPr>
                <w:rFonts w:eastAsia="AdvPS497E2" w:cs="AdvPS497E2"/>
                <w:b w:val="false"/>
                <w:bCs w:val="false"/>
                <w:i w:val="false"/>
                <w:iCs w:val="false"/>
                <w:color w:val="000000"/>
                <w:sz w:val="24"/>
                <w:szCs w:val="24"/>
                <w:u w:val="none"/>
                <w:lang w:val="en-GB" w:eastAsia="zh-CN" w:bidi="ar-SA"/>
              </w:rPr>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2" w:space="0" w:color="000000"/>
              <w:bottom w:val="single" w:sz="2" w:space="0" w:color="000000"/>
            </w:tcBorders>
          </w:tcPr>
          <w:p>
            <w:pPr>
              <w:pStyle w:val="Normal"/>
              <w:bidi w:val="0"/>
              <w:spacing w:lineRule="auto" w:line="240" w:before="0" w:after="0"/>
              <w:ind w:left="0" w:right="0" w:hanging="0"/>
              <w:jc w:val="both"/>
              <w:rPr/>
            </w:pPr>
            <w:r>
              <w:rPr>
                <w:rFonts w:eastAsia="AdvPS497E4" w:cs="AdvPS497E2"/>
                <w:b/>
                <w:bCs/>
                <w:i w:val="false"/>
                <w:iCs w:val="false"/>
                <w:color w:val="000000"/>
                <w:sz w:val="24"/>
                <w:szCs w:val="24"/>
                <w:u w:val="none"/>
                <w:lang w:val="en-GB" w:eastAsia="zh-CN" w:bidi="ar-SA"/>
              </w:rPr>
              <w:t xml:space="preserve">Figure 4.2: </w:t>
            </w:r>
            <w:r>
              <w:rPr>
                <w:rFonts w:eastAsia="AdvP497E2" w:cs="AdvP497E2"/>
                <w:b w:val="false"/>
                <w:bCs w:val="false"/>
                <w:i w:val="false"/>
                <w:iCs w:val="false"/>
                <w:color w:val="000000"/>
                <w:position w:val="0"/>
                <w:sz w:val="24"/>
                <w:sz w:val="24"/>
                <w:szCs w:val="24"/>
                <w:u w:val="none"/>
                <w:vertAlign w:val="baseline"/>
                <w:lang w:val="en-GB" w:eastAsia="zh-CN" w:bidi="ar-SA"/>
              </w:rPr>
              <w:t>...........................................................................................................</w:t>
            </w:r>
            <w:r>
              <w:rPr>
                <w:rFonts w:eastAsia="CMR10" w:cs="Times New Roman"/>
                <w:b w:val="false"/>
                <w:bCs w:val="false"/>
                <w:i w:val="false"/>
                <w:iCs w:val="false"/>
                <w:color w:val="000000"/>
                <w:position w:val="0"/>
                <w:sz w:val="24"/>
                <w:sz w:val="24"/>
                <w:szCs w:val="24"/>
                <w:u w:val="none"/>
                <w:vertAlign w:val="baseline"/>
                <w:lang w:val="en-GB" w:eastAsia="zh-CN" w:bidi="ar-SA"/>
              </w:rPr>
              <w:t>...</w:t>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2" w:space="0" w:color="000000"/>
              <w:bottom w:val="single" w:sz="2" w:space="0" w:color="000000"/>
            </w:tcBorders>
          </w:tcPr>
          <w:p>
            <w:pPr>
              <w:pStyle w:val="Normal"/>
              <w:bidi w:val="0"/>
              <w:spacing w:lineRule="auto" w:line="240" w:before="0" w:after="0"/>
              <w:ind w:left="0" w:right="0" w:hanging="0"/>
              <w:jc w:val="both"/>
              <w:rPr>
                <w:rFonts w:eastAsia="AdvPS497E2" w:cs="AdvPS497E2"/>
                <w:b/>
                <w:b/>
                <w:bCs/>
                <w:shd w:fill="auto" w:val="clear"/>
              </w:rPr>
            </w:pPr>
            <w:r>
              <w:rPr>
                <w:rFonts w:eastAsia="AdvPS497E2" w:cs="AdvPS497E2"/>
                <w:b/>
                <w:bCs/>
                <w:shd w:fill="auto" w:val="clear"/>
              </w:rPr>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2" w:space="0" w:color="000000"/>
              <w:bottom w:val="single" w:sz="2" w:space="0" w:color="000000"/>
            </w:tcBorders>
          </w:tcPr>
          <w:p>
            <w:pPr>
              <w:pStyle w:val="Normal"/>
              <w:bidi w:val="0"/>
              <w:spacing w:lineRule="auto" w:line="240" w:before="0" w:after="0"/>
              <w:ind w:left="0" w:right="0" w:hanging="0"/>
              <w:jc w:val="both"/>
              <w:rPr/>
            </w:pPr>
            <w:r>
              <w:rPr>
                <w:rFonts w:eastAsia="AdvPS497E2" w:cs="AdvPS497E2"/>
                <w:b/>
                <w:bCs/>
                <w:i w:val="false"/>
                <w:iCs w:val="false"/>
                <w:color w:val="000000"/>
                <w:sz w:val="24"/>
                <w:szCs w:val="24"/>
                <w:u w:val="none"/>
                <w:shd w:fill="auto" w:val="clear"/>
                <w:lang w:val="en-GB" w:eastAsia="zh-CN" w:bidi="ar-SA"/>
              </w:rPr>
              <w:t>Table 4.1:</w:t>
            </w:r>
            <w:r>
              <w:rPr>
                <w:rFonts w:eastAsia="AdvPS497E2" w:cs="AdvPS497E2"/>
                <w:b w:val="false"/>
                <w:bCs w:val="false"/>
                <w:i w:val="false"/>
                <w:iCs w:val="false"/>
                <w:color w:val="000000"/>
                <w:sz w:val="24"/>
                <w:szCs w:val="24"/>
                <w:u w:val="none"/>
                <w:shd w:fill="auto" w:val="clear"/>
                <w:lang w:val="en-GB" w:eastAsia="zh-CN" w:bidi="ar-SA"/>
              </w:rPr>
              <w:t xml:space="preserve"> </w:t>
            </w:r>
            <w:r>
              <w:rPr>
                <w:rFonts w:eastAsia="AdvP497E2" w:cs="AdvP497E2"/>
                <w:b w:val="false"/>
                <w:bCs w:val="false"/>
                <w:i w:val="false"/>
                <w:iCs w:val="false"/>
                <w:color w:val="000000"/>
                <w:position w:val="0"/>
                <w:sz w:val="24"/>
                <w:sz w:val="24"/>
                <w:szCs w:val="24"/>
                <w:u w:val="none"/>
                <w:shd w:fill="auto" w:val="clear"/>
                <w:vertAlign w:val="baseline"/>
                <w:lang w:val="en-GB" w:eastAsia="zh-CN" w:bidi="ar-SA"/>
              </w:rPr>
              <w:t>...........................................................................................................</w:t>
            </w:r>
            <w:r>
              <w:rPr>
                <w:rFonts w:eastAsia="CMR10" w:cs="Times New Roman"/>
                <w:b w:val="false"/>
                <w:bCs w:val="false"/>
                <w:i w:val="false"/>
                <w:iCs w:val="false"/>
                <w:color w:val="000000"/>
                <w:position w:val="0"/>
                <w:sz w:val="24"/>
                <w:sz w:val="24"/>
                <w:szCs w:val="24"/>
                <w:u w:val="none"/>
                <w:shd w:fill="auto" w:val="clear"/>
                <w:vertAlign w:val="baseline"/>
                <w:lang w:val="en-GB" w:eastAsia="zh-CN" w:bidi="ar-SA"/>
              </w:rPr>
              <w:t>.....</w:t>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2" w:space="0" w:color="000000"/>
              <w:bottom w:val="single" w:sz="2" w:space="0" w:color="000000"/>
            </w:tcBorders>
          </w:tcPr>
          <w:p>
            <w:pPr>
              <w:pStyle w:val="Normal"/>
              <w:bidi w:val="0"/>
              <w:spacing w:lineRule="auto" w:line="240" w:before="0" w:after="0"/>
              <w:ind w:left="0" w:right="0" w:hanging="0"/>
              <w:jc w:val="both"/>
              <w:rPr>
                <w:rStyle w:val="StrongEmphasis"/>
                <w:rFonts w:ascii="Times New Roman" w:hAnsi="Times New Roman" w:eastAsia="T13" w:cs="T13"/>
                <w:b w:val="false"/>
                <w:b w:val="false"/>
                <w:bCs w:val="false"/>
                <w:i w:val="false"/>
                <w:i w:val="false"/>
                <w:iCs w:val="false"/>
                <w:color w:val="000000"/>
                <w:position w:val="0"/>
                <w:sz w:val="24"/>
                <w:sz w:val="24"/>
                <w:szCs w:val="24"/>
                <w:u w:val="none"/>
                <w:shd w:fill="auto" w:val="clear"/>
                <w:vertAlign w:val="baseline"/>
                <w:lang w:val="en-GB" w:eastAsia="el-GR" w:bidi="zxx"/>
              </w:rPr>
            </w:pPr>
            <w:r>
              <w:rPr>
                <w:rFonts w:eastAsia="T13" w:cs="T13"/>
                <w:b w:val="false"/>
                <w:bCs w:val="false"/>
                <w:i w:val="false"/>
                <w:iCs w:val="false"/>
                <w:position w:val="0"/>
                <w:sz w:val="24"/>
                <w:sz w:val="24"/>
                <w:szCs w:val="24"/>
                <w:shd w:fill="auto" w:val="clear"/>
                <w:vertAlign w:val="baseline"/>
                <w:lang w:val="en-GB" w:eastAsia="el-GR" w:bidi="zxx"/>
              </w:rPr>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2" w:space="0" w:color="000000"/>
              <w:bottom w:val="single" w:sz="2" w:space="0" w:color="000000"/>
            </w:tcBorders>
          </w:tcPr>
          <w:p>
            <w:pPr>
              <w:pStyle w:val="DefaultText"/>
              <w:tabs>
                <w:tab w:val="clear" w:pos="706"/>
                <w:tab w:val="left" w:pos="360" w:leader="none"/>
              </w:tabs>
              <w:bidi w:val="0"/>
              <w:spacing w:lineRule="auto" w:line="240" w:before="0" w:after="0"/>
              <w:jc w:val="both"/>
              <w:rPr/>
            </w:pPr>
            <w:r>
              <w:rPr>
                <w:rStyle w:val="StrongEmphasis"/>
                <w:rFonts w:eastAsia="Times New Roman" w:cs="Times New Roman" w:ascii="Times New Roman" w:hAnsi="Times New Roman"/>
                <w:b/>
                <w:bCs/>
                <w:i w:val="false"/>
                <w:iCs w:val="false"/>
                <w:color w:val="000000"/>
                <w:position w:val="0"/>
                <w:sz w:val="24"/>
                <w:sz w:val="24"/>
                <w:szCs w:val="24"/>
                <w:u w:val="none"/>
                <w:shd w:fill="auto" w:val="clear"/>
                <w:vertAlign w:val="baseline"/>
                <w:lang w:val="en-US" w:eastAsia="el-GR" w:bidi="zxx"/>
              </w:rPr>
              <w:t xml:space="preserve">Table A1: </w:t>
            </w:r>
            <w:r>
              <w:rPr>
                <w:rStyle w:val="StrongEmphasis"/>
                <w:rFonts w:eastAsia="Times New Roman" w:cs="Times New Roman" w:ascii="Times New Roman" w:hAnsi="Times New Roman"/>
                <w:b w:val="false"/>
                <w:bCs w:val="false"/>
                <w:i w:val="false"/>
                <w:iCs w:val="false"/>
                <w:color w:val="000000"/>
                <w:position w:val="0"/>
                <w:sz w:val="24"/>
                <w:sz w:val="24"/>
                <w:szCs w:val="24"/>
                <w:u w:val="none"/>
                <w:shd w:fill="auto" w:val="clear"/>
                <w:vertAlign w:val="baseline"/>
                <w:lang w:val="en-US" w:eastAsia="el-GR" w:bidi="zxx"/>
              </w:rPr>
              <w:t>.......................................................................…….............................…</w:t>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r>
        <w:trPr/>
        <w:tc>
          <w:tcPr>
            <w:tcW w:w="7920" w:type="dxa"/>
            <w:tcBorders>
              <w:left w:val="single" w:sz="2" w:space="0" w:color="000000"/>
              <w:bottom w:val="single" w:sz="2" w:space="0" w:color="000000"/>
            </w:tcBorders>
          </w:tcPr>
          <w:p>
            <w:pPr>
              <w:pStyle w:val="DefaultText"/>
              <w:tabs>
                <w:tab w:val="clear" w:pos="706"/>
                <w:tab w:val="left" w:pos="360" w:leader="none"/>
              </w:tabs>
              <w:bidi w:val="0"/>
              <w:spacing w:lineRule="auto" w:line="240" w:before="0" w:after="0"/>
              <w:jc w:val="both"/>
              <w:rPr>
                <w:rStyle w:val="StrongEmphasis"/>
                <w:rFonts w:ascii="Times New Roman" w:hAnsi="Times New Roman" w:eastAsia="Times New Roman" w:cs="Times New Roman"/>
                <w:b/>
                <w:b/>
                <w:bCs/>
                <w:position w:val="0"/>
                <w:sz w:val="24"/>
                <w:sz w:val="24"/>
                <w:szCs w:val="24"/>
                <w:shd w:fill="auto" w:val="clear"/>
                <w:vertAlign w:val="baseline"/>
                <w:lang w:val="en-US" w:eastAsia="el-GR" w:bidi="zxx"/>
              </w:rPr>
            </w:pPr>
            <w:r>
              <w:rPr>
                <w:rFonts w:eastAsia="Times New Roman" w:cs="Times New Roman" w:ascii="Times New Roman" w:hAnsi="Times New Roman"/>
                <w:b/>
                <w:bCs/>
                <w:position w:val="0"/>
                <w:sz w:val="24"/>
                <w:sz w:val="24"/>
                <w:szCs w:val="24"/>
                <w:shd w:fill="auto" w:val="clear"/>
                <w:vertAlign w:val="baseline"/>
                <w:lang w:val="en-US" w:eastAsia="el-GR" w:bidi="zxx"/>
              </w:rPr>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eastAsia="AdvP497E2" w:cs="AdvP497E2"/>
                <w:b w:val="false"/>
                <w:b w:val="false"/>
                <w:bCs w:val="false"/>
                <w:i w:val="false"/>
                <w:i w:val="false"/>
                <w:iCs w:val="false"/>
                <w:strike w:val="false"/>
                <w:dstrike w:val="false"/>
                <w:outline w:val="false"/>
                <w:shadow w:val="false"/>
                <w:color w:val="000000"/>
                <w:position w:val="0"/>
                <w:sz w:val="24"/>
                <w:sz w:val="24"/>
                <w:szCs w:val="24"/>
                <w:u w:val="none"/>
                <w:vertAlign w:val="baseline"/>
                <w:lang w:val="en-GB"/>
              </w:rPr>
            </w:pPr>
            <w:r>
              <w:rPr>
                <w:rFonts w:eastAsia="AdvP497E2" w:cs="AdvP497E2" w:ascii="Liberation Serif" w:hAnsi="Liberation Serif"/>
                <w:b w:val="false"/>
                <w:bCs w:val="false"/>
                <w:i w:val="false"/>
                <w:iCs w:val="false"/>
                <w:strike w:val="false"/>
                <w:dstrike w:val="false"/>
                <w:outline w:val="false"/>
                <w:shadow w:val="false"/>
                <w:color w:val="000000"/>
                <w:position w:val="0"/>
                <w:sz w:val="24"/>
                <w:sz w:val="24"/>
                <w:szCs w:val="24"/>
                <w:u w:val="none"/>
                <w:vertAlign w:val="baseline"/>
                <w:lang w:val="en-GB"/>
              </w:rPr>
            </w:r>
          </w:p>
        </w:tc>
      </w:tr>
      <w:tr>
        <w:trPr/>
        <w:tc>
          <w:tcPr>
            <w:tcW w:w="7920" w:type="dxa"/>
            <w:tcBorders>
              <w:left w:val="single" w:sz="2" w:space="0" w:color="000000"/>
              <w:bottom w:val="single" w:sz="2" w:space="0" w:color="000000"/>
            </w:tcBorders>
          </w:tcPr>
          <w:p>
            <w:pPr>
              <w:pStyle w:val="DefaultText"/>
              <w:tabs>
                <w:tab w:val="clear" w:pos="706"/>
                <w:tab w:val="left" w:pos="360" w:leader="none"/>
              </w:tabs>
              <w:bidi w:val="0"/>
              <w:spacing w:lineRule="auto" w:line="240" w:before="0" w:after="0"/>
              <w:jc w:val="both"/>
              <w:rPr/>
            </w:pPr>
            <w:r>
              <w:rPr>
                <w:rStyle w:val="StrongEmphasis"/>
                <w:rFonts w:eastAsia="Times New Roman" w:cs="Times New Roman" w:ascii="Times New Roman" w:hAnsi="Times New Roman"/>
                <w:b/>
                <w:bCs/>
                <w:i w:val="false"/>
                <w:iCs w:val="false"/>
                <w:color w:val="000000"/>
                <w:position w:val="0"/>
                <w:sz w:val="24"/>
                <w:sz w:val="24"/>
                <w:szCs w:val="24"/>
                <w:u w:val="none"/>
                <w:shd w:fill="auto" w:val="clear"/>
                <w:vertAlign w:val="baseline"/>
                <w:lang w:val="en-US" w:eastAsia="el-GR" w:bidi="zxx"/>
              </w:rPr>
              <w:t xml:space="preserve">Table A2: </w:t>
            </w:r>
            <w:r>
              <w:rPr>
                <w:rStyle w:val="StrongEmphasis"/>
                <w:rFonts w:eastAsia="Times New Roman" w:cs="Times New Roman" w:ascii="Times New Roman" w:hAnsi="Times New Roman"/>
                <w:b w:val="false"/>
                <w:bCs w:val="false"/>
                <w:i w:val="false"/>
                <w:iCs w:val="false"/>
                <w:color w:val="000000"/>
                <w:position w:val="0"/>
                <w:sz w:val="24"/>
                <w:sz w:val="24"/>
                <w:szCs w:val="24"/>
                <w:u w:val="none"/>
                <w:shd w:fill="auto" w:val="clear"/>
                <w:vertAlign w:val="baseline"/>
                <w:lang w:val="en-US" w:eastAsia="el-GR" w:bidi="zxx"/>
              </w:rPr>
              <w:t>.......................................................................…….................................</w:t>
            </w:r>
          </w:p>
        </w:tc>
        <w:tc>
          <w:tcPr>
            <w:tcW w:w="539" w:type="dxa"/>
            <w:tcBorders>
              <w:bottom w:val="single" w:sz="2" w:space="0" w:color="000000"/>
              <w:right w:val="single" w:sz="2" w:space="0" w:color="000000"/>
            </w:tcBorders>
          </w:tcPr>
          <w:p>
            <w:pPr>
              <w:pStyle w:val="Normal"/>
              <w:bidi w:val="0"/>
              <w:spacing w:lineRule="auto" w:line="240" w:before="0" w:after="0"/>
              <w:jc w:val="left"/>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eastAsia="CMR10" w:cs="Times New Roman"/>
                <w:b w:val="false"/>
                <w:bCs w:val="false"/>
                <w:i w:val="false"/>
                <w:iCs w:val="false"/>
                <w:strike w:val="false"/>
                <w:dstrike w:val="false"/>
                <w:outline w:val="false"/>
                <w:shadow w:val="false"/>
                <w:color w:val="000000"/>
                <w:position w:val="0"/>
                <w:sz w:val="24"/>
                <w:sz w:val="24"/>
                <w:szCs w:val="24"/>
                <w:u w:val="none"/>
                <w:vertAlign w:val="baseline"/>
                <w:lang w:val="en-GB"/>
              </w:rPr>
              <w:t>##</w:t>
            </w:r>
          </w:p>
        </w:tc>
      </w:tr>
    </w:tbl>
    <w:p>
      <w:pPr>
        <w:pStyle w:val="DefaultText"/>
        <w:tabs>
          <w:tab w:val="clear" w:pos="706"/>
          <w:tab w:val="left" w:pos="360" w:leader="none"/>
        </w:tabs>
        <w:bidi w:val="0"/>
        <w:spacing w:lineRule="auto" w:line="240" w:before="0" w:after="0"/>
        <w:jc w:val="both"/>
        <w:rPr>
          <w:rStyle w:val="StrongEmphasis"/>
          <w:rFonts w:ascii="Times New Roman" w:hAnsi="Times New Roman" w:eastAsia="Times New Roman" w:cs="Times New Roman"/>
          <w:b w:val="false"/>
          <w:b w:val="false"/>
          <w:bCs w:val="false"/>
          <w:i w:val="false"/>
          <w:i w:val="false"/>
          <w:iCs w:val="false"/>
          <w:color w:val="000000"/>
          <w:position w:val="0"/>
          <w:sz w:val="24"/>
          <w:sz w:val="24"/>
          <w:szCs w:val="24"/>
          <w:u w:val="none"/>
          <w:shd w:fill="auto" w:val="clear"/>
          <w:vertAlign w:val="baseline"/>
          <w:lang w:val="en-US" w:eastAsia="el-GR" w:bidi="zxx"/>
        </w:rPr>
      </w:pPr>
      <w:r>
        <w:rPr>
          <w:rFonts w:eastAsia="Times New Roman" w:cs="Times New Roman" w:ascii="Times New Roman" w:hAnsi="Times New Roman"/>
          <w:b w:val="false"/>
          <w:bCs w:val="false"/>
          <w:i w:val="false"/>
          <w:iCs w:val="false"/>
          <w:color w:val="000000"/>
          <w:position w:val="0"/>
          <w:sz w:val="24"/>
          <w:sz w:val="24"/>
          <w:szCs w:val="24"/>
          <w:u w:val="none"/>
          <w:shd w:fill="auto" w:val="clear"/>
          <w:vertAlign w:val="baseline"/>
          <w:lang w:val="en-US" w:eastAsia="el-GR" w:bidi="zxx"/>
        </w:rPr>
      </w:r>
    </w:p>
    <w:p>
      <w:pPr>
        <w:pStyle w:val="DefaultText"/>
        <w:tabs>
          <w:tab w:val="clear" w:pos="706"/>
          <w:tab w:val="left" w:pos="360" w:leader="none"/>
        </w:tabs>
        <w:bidi w:val="0"/>
        <w:spacing w:lineRule="auto" w:line="240" w:before="0" w:after="0"/>
        <w:jc w:val="both"/>
        <w:rPr>
          <w:rStyle w:val="StrongEmphasis"/>
          <w:rFonts w:ascii="Times New Roman" w:hAnsi="Times New Roman" w:eastAsia="Times New Roman" w:cs="Times New Roman"/>
          <w:b w:val="false"/>
          <w:b w:val="false"/>
          <w:bCs w:val="false"/>
          <w:position w:val="0"/>
          <w:sz w:val="24"/>
          <w:sz w:val="24"/>
          <w:szCs w:val="24"/>
          <w:shd w:fill="auto" w:val="clear"/>
          <w:vertAlign w:val="baseline"/>
          <w:lang w:val="en-US" w:eastAsia="el-GR" w:bidi="zxx"/>
        </w:rPr>
      </w:pPr>
      <w:r>
        <w:rPr>
          <w:rFonts w:eastAsia="Times New Roman" w:cs="Times New Roman" w:ascii="Times New Roman" w:hAnsi="Times New Roman"/>
          <w:b w:val="false"/>
          <w:bCs w:val="false"/>
          <w:position w:val="0"/>
          <w:sz w:val="24"/>
          <w:sz w:val="24"/>
          <w:szCs w:val="24"/>
          <w:shd w:fill="auto" w:val="clear"/>
          <w:vertAlign w:val="baseline"/>
          <w:lang w:val="en-US" w:eastAsia="el-GR" w:bidi="zxx"/>
        </w:rPr>
      </w:r>
    </w:p>
    <w:p>
      <w:pPr>
        <w:pStyle w:val="DefaultText"/>
        <w:tabs>
          <w:tab w:val="clear" w:pos="706"/>
          <w:tab w:val="left" w:pos="360" w:leader="none"/>
        </w:tabs>
        <w:bidi w:val="0"/>
        <w:spacing w:lineRule="auto" w:line="240" w:before="0" w:after="0"/>
        <w:jc w:val="both"/>
        <w:rPr>
          <w:lang w:val="en-GB"/>
        </w:rPr>
      </w:pPr>
      <w:r>
        <w:rPr>
          <w:lang w:val="en-GB"/>
        </w:rPr>
      </w:r>
      <w:r>
        <w:br w:type="page"/>
      </w:r>
    </w:p>
    <w:p>
      <w:pPr>
        <w:pStyle w:val="Normal"/>
        <w:overflowPunct w:val="false"/>
        <w:bidi w:val="0"/>
        <w:spacing w:lineRule="auto" w:line="360" w:before="0" w:after="0"/>
        <w:ind w:left="0" w:right="0" w:hanging="0"/>
        <w:jc w:val="center"/>
        <w:rPr>
          <w:b/>
          <w:b/>
          <w:bCs/>
          <w:sz w:val="36"/>
          <w:szCs w:val="36"/>
        </w:rPr>
      </w:pPr>
      <w:r>
        <w:rPr>
          <w:b/>
          <w:bCs/>
          <w:sz w:val="36"/>
          <w:szCs w:val="36"/>
        </w:rPr>
        <w:t>Abstract</w:t>
      </w:r>
    </w:p>
    <w:p>
      <w:pPr>
        <w:pStyle w:val="Normal"/>
        <w:overflowPunct w:val="false"/>
        <w:bidi w:val="0"/>
        <w:spacing w:lineRule="auto" w:line="360" w:before="0" w:after="0"/>
        <w:ind w:left="0" w:right="0" w:hanging="0"/>
        <w:jc w:val="both"/>
        <w:rPr>
          <w:b w:val="false"/>
          <w:b w:val="false"/>
          <w:bCs w:val="false"/>
          <w:sz w:val="24"/>
          <w:szCs w:val="24"/>
        </w:rPr>
      </w:pPr>
      <w:r>
        <w:rPr>
          <w:b w:val="false"/>
          <w:bCs w:val="false"/>
          <w:sz w:val="24"/>
          <w:szCs w:val="24"/>
        </w:rPr>
      </w:r>
    </w:p>
    <w:p>
      <w:pPr>
        <w:pStyle w:val="TextBody"/>
        <w:overflowPunct w:val="false"/>
        <w:bidi w:val="0"/>
        <w:spacing w:lineRule="auto" w:line="360" w:before="0" w:after="0"/>
        <w:ind w:left="0" w:right="0" w:hanging="0"/>
        <w:jc w:val="both"/>
        <w:rPr>
          <w:rStyle w:val="Scdddoi"/>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Fonts w:eastAsia="Times New Roman" w:cs="Times New Roman"/>
          <w:i w:val="false"/>
          <w:iCs w:val="false"/>
          <w:color w:val="000000"/>
          <w:kern w:val="2"/>
          <w:position w:val="0"/>
          <w:sz w:val="24"/>
          <w:sz w:val="24"/>
          <w:u w:val="none"/>
          <w:vertAlign w:val="baseline"/>
          <w:lang w:val="en-GB" w:eastAsia="el-GR" w:bidi="zxx"/>
        </w:rPr>
      </w:r>
    </w:p>
    <w:p>
      <w:pPr>
        <w:pStyle w:val="TextBody"/>
        <w:overflowPunct w:val="false"/>
        <w:bidi w:val="0"/>
        <w:spacing w:lineRule="auto" w:line="360" w:before="0" w:after="0"/>
        <w:ind w:left="0" w:right="0" w:hanging="0"/>
        <w:jc w:val="both"/>
        <w:rPr>
          <w:lang w:val="en-GB"/>
        </w:rPr>
      </w:pPr>
      <w:r>
        <w:rPr>
          <w:lang w:val="en-GB"/>
        </w:rPr>
        <w:t>Paragraph 1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lang w:val="en-GB"/>
        </w:rPr>
      </w:pPr>
      <w:r>
        <w:rPr>
          <w:lang w:val="en-GB"/>
        </w:rPr>
        <w:t>Paragraph 2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left"/>
        <w:rPr/>
      </w:pPr>
      <w:r>
        <w:rPr/>
      </w:r>
    </w:p>
    <w:p>
      <w:pPr>
        <w:pStyle w:val="TextBody"/>
        <w:overflowPunct w:val="false"/>
        <w:bidi w:val="0"/>
        <w:spacing w:lineRule="auto" w:line="360" w:before="0" w:after="0"/>
        <w:ind w:left="0" w:right="0" w:hanging="0"/>
        <w:jc w:val="both"/>
        <w:rPr>
          <w:lang w:val="en-GB"/>
        </w:rPr>
      </w:pPr>
      <w:r>
        <w:rPr>
          <w:lang w:val="en-GB"/>
        </w:rPr>
        <w:t>Paragraph 3 ………………….…………….…………….…………….…………………</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color w:val="000000"/>
          <w:lang w:val="en-GB"/>
        </w:rPr>
      </w:pPr>
      <w:r>
        <w:rPr>
          <w:color w:val="000000"/>
          <w:lang w:val="en-GB"/>
        </w:rPr>
        <w:t>……………</w:t>
      </w:r>
      <w:r>
        <w:rPr>
          <w:color w:val="000000"/>
          <w:lang w:val="en-GB"/>
        </w:rPr>
        <w:t>.…………….…………….…………….………………………….………...…………….…………….…………….…………….………………………….………...…………….…………….…………….…………….………………………….………...</w:t>
      </w:r>
    </w:p>
    <w:p>
      <w:pPr>
        <w:pStyle w:val="Normal"/>
        <w:overflowPunct w:val="false"/>
        <w:bidi w:val="0"/>
        <w:spacing w:lineRule="auto" w:line="360" w:before="0" w:after="0"/>
        <w:ind w:left="0" w:right="0" w:hanging="0"/>
        <w:jc w:val="both"/>
        <w:rPr>
          <w:rStyle w:val="Scdddoi"/>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Fonts w:eastAsia="Times New Roman" w:cs="Times New Roman"/>
          <w:i w:val="false"/>
          <w:iCs w:val="false"/>
          <w:color w:val="000000"/>
          <w:kern w:val="2"/>
          <w:position w:val="0"/>
          <w:sz w:val="24"/>
          <w:sz w:val="24"/>
          <w:u w:val="none"/>
          <w:vertAlign w:val="baseline"/>
          <w:lang w:val="en-GB" w:eastAsia="el-GR" w:bidi="zxx"/>
        </w:rPr>
      </w:r>
    </w:p>
    <w:p>
      <w:pPr>
        <w:pStyle w:val="TextBody"/>
        <w:overflowPunct w:val="false"/>
        <w:bidi w:val="0"/>
        <w:spacing w:lineRule="auto" w:line="360" w:before="0" w:after="0"/>
        <w:ind w:left="0" w:right="0" w:hanging="0"/>
        <w:jc w:val="both"/>
        <w:rPr/>
      </w:pPr>
      <w:r>
        <w:rPr>
          <w:lang w:val="en-GB"/>
        </w:rPr>
        <w:t>Paragraph 4</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color w:val="000000"/>
          <w:kern w:val="2"/>
          <w:position w:val="0"/>
          <w:sz w:val="24"/>
          <w:sz w:val="24"/>
          <w:szCs w:val="24"/>
          <w:u w:val="none"/>
          <w:vertAlign w:val="baseline"/>
          <w:lang w:eastAsia="el-GR" w:bidi="zxx"/>
        </w:rPr>
      </w:pPr>
      <w:r>
        <w:rPr>
          <w:lang w:val="en-GB"/>
        </w:rPr>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color w:val="000000"/>
          <w:kern w:val="2"/>
          <w:position w:val="0"/>
          <w:sz w:val="24"/>
          <w:sz w:val="24"/>
          <w:szCs w:val="24"/>
          <w:u w:val="none"/>
          <w:vertAlign w:val="baseline"/>
          <w:lang w:eastAsia="el-GR" w:bidi="zxx"/>
        </w:rPr>
      </w:pPr>
      <w:r>
        <w:rPr>
          <w:lang w:val="en-GB"/>
        </w:rPr>
      </w:r>
      <w:r>
        <w:br w:type="page"/>
      </w:r>
    </w:p>
    <w:p>
      <w:pPr>
        <w:pStyle w:val="Normal"/>
        <w:overflowPunct w:val="false"/>
        <w:bidi w:val="0"/>
        <w:spacing w:lineRule="auto" w:line="360" w:before="0" w:after="0"/>
        <w:ind w:left="0" w:right="0" w:hanging="0"/>
        <w:jc w:val="center"/>
        <w:rPr>
          <w:b/>
          <w:b/>
          <w:bCs/>
          <w:sz w:val="36"/>
          <w:szCs w:val="36"/>
          <w:lang w:val="en-GB"/>
        </w:rPr>
      </w:pPr>
      <w:r>
        <w:rPr>
          <w:b/>
          <w:bCs/>
          <w:sz w:val="36"/>
          <w:szCs w:val="36"/>
          <w:lang w:val="en-GB"/>
        </w:rPr>
        <w:t>Acknowledgements</w:t>
      </w:r>
    </w:p>
    <w:p>
      <w:pPr>
        <w:pStyle w:val="Normal"/>
        <w:overflowPunct w:val="false"/>
        <w:bidi w:val="0"/>
        <w:spacing w:lineRule="auto" w:line="360" w:before="0" w:after="0"/>
        <w:ind w:left="0" w:right="0" w:hanging="0"/>
        <w:jc w:val="center"/>
        <w:rPr>
          <w:b/>
          <w:b/>
          <w:bCs/>
          <w:sz w:val="36"/>
          <w:szCs w:val="36"/>
          <w:lang w:val="en-GB"/>
        </w:rPr>
      </w:pPr>
      <w:r>
        <w:rPr>
          <w:b/>
          <w:bCs/>
          <w:sz w:val="36"/>
          <w:szCs w:val="36"/>
          <w:lang w:val="en-GB"/>
        </w:rPr>
      </w:r>
    </w:p>
    <w:p>
      <w:pPr>
        <w:pStyle w:val="Normal"/>
        <w:overflowPunct w:val="false"/>
        <w:bidi w:val="0"/>
        <w:spacing w:lineRule="auto" w:line="360" w:before="0" w:after="0"/>
        <w:ind w:left="0" w:right="0" w:hanging="0"/>
        <w:jc w:val="both"/>
        <w:rPr/>
      </w:pPr>
      <w:r>
        <w:rPr>
          <w:b w:val="false"/>
          <w:bCs w:val="false"/>
          <w:sz w:val="24"/>
          <w:szCs w:val="24"/>
          <w:lang w:val="en-US"/>
        </w:rPr>
        <w:tab/>
        <w:t xml:space="preserve">Firstly, I would like to express my sincere gratitude to my supervisor ………….. for the continuous support of my PhD study and for </w:t>
      </w:r>
      <w:r>
        <w:rPr>
          <w:b w:val="false"/>
          <w:bCs w:val="false"/>
          <w:sz w:val="24"/>
          <w:szCs w:val="24"/>
          <w:lang w:val="en-US"/>
        </w:rPr>
        <w:t>...</w:t>
      </w:r>
      <w:r>
        <w:rPr>
          <w:b w:val="false"/>
          <w:bCs w:val="false"/>
          <w:sz w:val="24"/>
          <w:szCs w:val="24"/>
          <w:lang w:val="en-US"/>
        </w:rPr>
        <w:t xml:space="preserve"> patience and motivation. With our discussions, Professor ….. assisted me to understand what steps I needed to follow to successfully complete my thesis. </w:t>
      </w:r>
      <w:r>
        <w:rPr>
          <w:b w:val="false"/>
          <w:bCs w:val="false"/>
          <w:i w:val="false"/>
          <w:caps w:val="false"/>
          <w:smallCaps w:val="false"/>
          <w:color w:val="000000"/>
          <w:spacing w:val="0"/>
          <w:sz w:val="24"/>
          <w:szCs w:val="24"/>
          <w:lang w:val="en-US"/>
        </w:rPr>
        <w:t>The</w:t>
      </w:r>
      <w:r>
        <w:rPr>
          <w:rFonts w:ascii="Arial;Helvetica;sans-serif" w:hAnsi="Arial;Helvetica;sans-serif"/>
          <w:b w:val="false"/>
          <w:bCs w:val="false"/>
          <w:i w:val="false"/>
          <w:caps w:val="false"/>
          <w:smallCaps w:val="false"/>
          <w:color w:val="555555"/>
          <w:spacing w:val="0"/>
          <w:sz w:val="20"/>
          <w:szCs w:val="24"/>
          <w:lang w:val="en-US"/>
        </w:rPr>
        <w:t xml:space="preserve"> </w:t>
      </w:r>
      <w:r>
        <w:rPr>
          <w:b w:val="false"/>
          <w:bCs w:val="false"/>
          <w:i w:val="false"/>
          <w:caps w:val="false"/>
          <w:smallCaps w:val="false"/>
          <w:color w:val="000000"/>
          <w:spacing w:val="0"/>
          <w:sz w:val="24"/>
          <w:szCs w:val="24"/>
          <w:lang w:val="en-US"/>
        </w:rPr>
        <w:t xml:space="preserve">insightful comments  </w:t>
      </w:r>
    </w:p>
    <w:p>
      <w:pPr>
        <w:pStyle w:val="Normal"/>
        <w:widowControl w:val="false"/>
        <w:suppressAutoHyphens w:val="true"/>
        <w:overflowPunct w:val="false"/>
        <w:bidi w:val="0"/>
        <w:spacing w:lineRule="auto" w:line="360" w:before="0" w:after="0"/>
        <w:ind w:left="0" w:right="0" w:hanging="0"/>
        <w:jc w:val="both"/>
        <w:rPr/>
      </w:pPr>
      <w:r>
        <w:rPr>
          <w:b w:val="false"/>
          <w:bCs w:val="false"/>
          <w:i w:val="false"/>
          <w:caps w:val="false"/>
          <w:smallCaps w:val="false"/>
          <w:color w:val="000000"/>
          <w:spacing w:val="0"/>
          <w:sz w:val="24"/>
          <w:szCs w:val="24"/>
          <w:lang w:val="en-US"/>
        </w:rPr>
        <w:t>and the hard questions of Professor ……. widen my research from various perspectives.</w:t>
      </w:r>
      <w:r>
        <w:rPr>
          <w:b w:val="false"/>
          <w:bCs w:val="false"/>
          <w:sz w:val="24"/>
          <w:szCs w:val="24"/>
          <w:lang w:val="en-US"/>
        </w:rPr>
        <w:t xml:space="preserve"> </w:t>
      </w:r>
    </w:p>
    <w:p>
      <w:pPr>
        <w:pStyle w:val="Normal"/>
        <w:overflowPunct w:val="false"/>
        <w:bidi w:val="0"/>
        <w:spacing w:lineRule="auto" w:line="360" w:before="0" w:after="0"/>
        <w:ind w:left="0" w:right="0" w:hanging="0"/>
        <w:jc w:val="both"/>
        <w:rPr/>
      </w:pPr>
      <w:r>
        <w:rPr>
          <w:b w:val="false"/>
          <w:bCs w:val="false"/>
          <w:i w:val="false"/>
          <w:caps w:val="false"/>
          <w:smallCaps w:val="false"/>
          <w:color w:val="000000"/>
          <w:spacing w:val="0"/>
          <w:sz w:val="24"/>
          <w:szCs w:val="24"/>
          <w:lang w:val="en-GB"/>
        </w:rPr>
        <w:tab/>
        <w:t>Besides my supervisor, I would also like to thank my advisor Professor …..</w:t>
      </w:r>
      <w:r>
        <w:rPr>
          <w:b w:val="false"/>
          <w:bCs/>
          <w:i w:val="false"/>
          <w:caps w:val="false"/>
          <w:smallCaps w:val="false"/>
          <w:color w:val="000000"/>
          <w:spacing w:val="0"/>
          <w:sz w:val="24"/>
          <w:szCs w:val="24"/>
          <w:lang w:val="en-US"/>
        </w:rPr>
        <w:t xml:space="preserve"> guidance which helped me in all the time of research and writing of this thesis. …. immense knowledge onto the research topic of my thesis was very important. More than all, I must express my sincere thanks for the confidence ...he showed me and on the most, I have to thank …. for the ……..</w:t>
      </w:r>
      <w:r>
        <w:rPr>
          <w:b w:val="false"/>
          <w:bCs/>
          <w:i w:val="false"/>
          <w:caps w:val="false"/>
          <w:smallCaps w:val="false"/>
          <w:color w:val="000000"/>
          <w:spacing w:val="0"/>
          <w:sz w:val="24"/>
          <w:szCs w:val="24"/>
          <w:lang w:val="en-GB" w:eastAsia="zxx" w:bidi="zxx"/>
        </w:rPr>
        <w:t>.</w:t>
      </w:r>
      <w:r>
        <w:rPr>
          <w:b w:val="false"/>
          <w:bCs/>
          <w:i w:val="false"/>
          <w:caps w:val="false"/>
          <w:smallCaps w:val="false"/>
          <w:color w:val="000000"/>
          <w:spacing w:val="0"/>
          <w:sz w:val="24"/>
          <w:szCs w:val="24"/>
          <w:lang w:val="en-US"/>
        </w:rPr>
        <w:t xml:space="preserve"> </w:t>
      </w:r>
    </w:p>
    <w:p>
      <w:pPr>
        <w:pStyle w:val="Normal"/>
        <w:overflowPunct w:val="false"/>
        <w:bidi w:val="0"/>
        <w:spacing w:lineRule="auto" w:line="360" w:before="0" w:after="0"/>
        <w:ind w:left="0" w:right="0" w:hanging="0"/>
        <w:jc w:val="both"/>
        <w:rPr>
          <w:b w:val="false"/>
          <w:b w:val="false"/>
          <w:bCs w:val="false"/>
          <w:sz w:val="24"/>
          <w:szCs w:val="24"/>
          <w:lang w:val="en-US"/>
        </w:rPr>
      </w:pPr>
      <w:r>
        <w:rPr>
          <w:b w:val="false"/>
          <w:bCs w:val="false"/>
          <w:sz w:val="24"/>
          <w:szCs w:val="24"/>
          <w:lang w:val="en-US"/>
        </w:rPr>
        <w:tab/>
        <w:t xml:space="preserve">I would also like to express the deepest appreciation to my colleagues who read and commented my thesis. </w:t>
      </w:r>
    </w:p>
    <w:p>
      <w:pPr>
        <w:pStyle w:val="Normal"/>
        <w:overflowPunct w:val="false"/>
        <w:bidi w:val="0"/>
        <w:spacing w:lineRule="auto" w:line="360" w:before="0" w:after="0"/>
        <w:ind w:left="0" w:right="0" w:hanging="0"/>
        <w:jc w:val="both"/>
        <w:rPr>
          <w:b w:val="false"/>
          <w:b w:val="false"/>
          <w:bCs w:val="false"/>
          <w:sz w:val="24"/>
          <w:szCs w:val="24"/>
          <w:lang w:val="en-US"/>
        </w:rPr>
      </w:pPr>
      <w:r>
        <w:rPr>
          <w:b w:val="false"/>
          <w:bCs w:val="false"/>
          <w:sz w:val="24"/>
          <w:szCs w:val="24"/>
          <w:lang w:val="en-US"/>
        </w:rPr>
        <w:tab/>
        <w:t>I am grateful to my parents as well, who supported me spiritually and economically for the completion of my PhD.</w:t>
      </w:r>
    </w:p>
    <w:p>
      <w:pPr>
        <w:pStyle w:val="Normal"/>
        <w:overflowPunct w:val="false"/>
        <w:bidi w:val="0"/>
        <w:spacing w:lineRule="auto" w:line="360" w:before="0" w:after="0"/>
        <w:ind w:left="0" w:right="0" w:hanging="0"/>
        <w:jc w:val="both"/>
        <w:rPr>
          <w:b w:val="false"/>
          <w:b w:val="false"/>
          <w:bCs w:val="false"/>
          <w:sz w:val="24"/>
          <w:szCs w:val="24"/>
          <w:lang w:val="en-US"/>
        </w:rPr>
      </w:pPr>
      <w:r>
        <w:rPr>
          <w:b w:val="false"/>
          <w:bCs w:val="false"/>
          <w:sz w:val="24"/>
          <w:szCs w:val="24"/>
          <w:lang w:val="en-US"/>
        </w:rPr>
        <w:tab/>
        <w:t xml:space="preserve">Last, my sincere thanks goes to my family for the patient, encouragement and supporting. In particular, I want to thank my …... because he believed that I could complete this thesis and supported me when I felt </w:t>
      </w:r>
      <w:r>
        <w:rPr>
          <w:b w:val="false"/>
          <w:bCs w:val="false"/>
          <w:sz w:val="24"/>
          <w:szCs w:val="24"/>
          <w:lang w:val="en-GB" w:eastAsia="zxx" w:bidi="zxx"/>
        </w:rPr>
        <w:t>disappointed.</w:t>
      </w:r>
      <w:r>
        <w:rPr>
          <w:b w:val="false"/>
          <w:bCs w:val="false"/>
          <w:sz w:val="24"/>
          <w:szCs w:val="24"/>
          <w:lang w:val="en-US"/>
        </w:rPr>
        <w:t xml:space="preserve">     </w:t>
      </w:r>
    </w:p>
    <w:p>
      <w:pPr>
        <w:sectPr>
          <w:footerReference w:type="default" r:id="rId3"/>
          <w:type w:val="nextPage"/>
          <w:pgSz w:w="11906" w:h="16838"/>
          <w:pgMar w:left="2007" w:right="1440" w:gutter="0" w:header="0" w:top="1440" w:footer="1440" w:bottom="1999"/>
          <w:pgNumType w:start="3" w:fmt="decimal"/>
          <w:formProt w:val="false"/>
          <w:textDirection w:val="lrTb"/>
          <w:docGrid w:type="default" w:linePitch="600" w:charSpace="32768"/>
        </w:sectPr>
        <w:pStyle w:val="Normal"/>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b/>
          <w:bCs/>
          <w:i w:val="false"/>
          <w:i w:val="false"/>
          <w:iCs w:val="false"/>
          <w:color w:val="000000"/>
          <w:kern w:val="2"/>
          <w:position w:val="0"/>
          <w:sz w:val="24"/>
          <w:sz w:val="24"/>
          <w:szCs w:val="24"/>
          <w:u w:val="none"/>
          <w:vertAlign w:val="baseline"/>
          <w:lang w:val="en-GB" w:eastAsia="el-GR" w:bidi="zxx"/>
        </w:rPr>
      </w:pPr>
      <w:r>
        <w:rPr>
          <w:b/>
          <w:bCs/>
          <w:sz w:val="24"/>
          <w:szCs w:val="24"/>
          <w:lang w:val="en-GB"/>
        </w:rPr>
      </w:r>
      <w:r>
        <w:br w:type="page"/>
      </w:r>
    </w:p>
    <w:p>
      <w:pPr>
        <w:pStyle w:val="Normal"/>
        <w:tabs>
          <w:tab w:val="clear" w:pos="706"/>
          <w:tab w:val="left" w:pos="7248" w:leader="none"/>
        </w:tabs>
        <w:overflowPunct w:val="false"/>
        <w:bidi w:val="0"/>
        <w:spacing w:lineRule="auto" w:line="360" w:before="0" w:after="0"/>
        <w:ind w:left="0" w:right="0" w:hanging="0"/>
        <w:jc w:val="center"/>
        <w:rPr>
          <w:rFonts w:ascii="Times New Roman" w:hAnsi="Times New Roman" w:cs="Times New Roman"/>
          <w:b/>
          <w:b/>
          <w:bCs/>
          <w:i w:val="false"/>
          <w:i w:val="false"/>
          <w:iCs w:val="false"/>
          <w:color w:val="000000"/>
          <w:sz w:val="40"/>
          <w:szCs w:val="40"/>
          <w:lang w:val="en-US"/>
        </w:rPr>
      </w:pPr>
      <w:r>
        <w:rPr>
          <w:rFonts w:cs="Times New Roman"/>
          <w:b/>
          <w:bCs/>
          <w:i w:val="false"/>
          <w:iCs w:val="false"/>
          <w:color w:val="000000"/>
          <w:sz w:val="40"/>
          <w:szCs w:val="40"/>
          <w:lang w:val="en-US"/>
        </w:rPr>
        <w:t>Chapter 1</w:t>
      </w:r>
    </w:p>
    <w:p>
      <w:pPr>
        <w:pStyle w:val="Normal"/>
        <w:tabs>
          <w:tab w:val="clear" w:pos="706"/>
          <w:tab w:val="left" w:pos="7248" w:leader="none"/>
        </w:tabs>
        <w:overflowPunct w:val="false"/>
        <w:bidi w:val="0"/>
        <w:spacing w:lineRule="auto" w:line="360" w:before="0" w:after="0"/>
        <w:ind w:left="0" w:right="0" w:hanging="0"/>
        <w:jc w:val="center"/>
        <w:rPr>
          <w:rFonts w:ascii="Times New Roman" w:hAnsi="Times New Roman" w:cs="Times New Roman"/>
          <w:b/>
          <w:b/>
          <w:bCs/>
          <w:color w:val="000000"/>
          <w:sz w:val="36"/>
          <w:szCs w:val="36"/>
          <w:lang w:val="en-US"/>
        </w:rPr>
      </w:pPr>
      <w:r>
        <w:rPr>
          <w:rFonts w:cs="Times New Roman"/>
          <w:b/>
          <w:bCs/>
          <w:color w:val="000000"/>
          <w:sz w:val="36"/>
          <w:szCs w:val="36"/>
          <w:lang w:val="en-US"/>
        </w:rPr>
        <w:t xml:space="preserve">Introduction and review of …... </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b/>
          <w:bCs/>
          <w:color w:val="000000"/>
          <w:sz w:val="28"/>
          <w:szCs w:val="28"/>
          <w:u w:val="none"/>
          <w:lang w:val="en-US"/>
        </w:rPr>
      </w:pPr>
      <w:r>
        <w:rPr>
          <w:rFonts w:cs="Times New Roman"/>
          <w:b/>
          <w:bCs/>
          <w:color w:val="000000"/>
          <w:sz w:val="28"/>
          <w:szCs w:val="28"/>
          <w:u w:val="none"/>
          <w:lang w:val="en-US"/>
        </w:rPr>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b/>
          <w:bCs/>
          <w:color w:val="000000"/>
          <w:sz w:val="28"/>
          <w:szCs w:val="28"/>
          <w:u w:val="none"/>
          <w:lang w:val="en-US"/>
        </w:rPr>
      </w:pPr>
      <w:r>
        <w:rPr>
          <w:rFonts w:cs="Times New Roman"/>
          <w:b/>
          <w:bCs/>
          <w:color w:val="000000"/>
          <w:sz w:val="28"/>
          <w:szCs w:val="28"/>
          <w:u w:val="none"/>
          <w:lang w:val="en-US"/>
        </w:rPr>
        <w:t>1.1 Introduction to thesis</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val="false"/>
          <w:b w:val="false"/>
          <w:bCs w:val="false"/>
          <w:color w:val="000000"/>
          <w:sz w:val="24"/>
          <w:szCs w:val="24"/>
          <w:u w:val="none"/>
          <w:lang w:val="en-US"/>
        </w:rPr>
      </w:pPr>
      <w:r>
        <w:rPr>
          <w:rFonts w:cs="Times New Roman"/>
          <w:b w:val="false"/>
          <w:bCs w:val="false"/>
          <w:color w:val="000000"/>
          <w:sz w:val="24"/>
          <w:szCs w:val="24"/>
          <w:u w:val="none"/>
          <w:lang w:val="en-US"/>
        </w:rPr>
        <w:t>…………</w:t>
      </w:r>
      <w:r>
        <w:rPr>
          <w:rFonts w:cs="Times New Roman"/>
          <w:b w:val="false"/>
          <w:bCs w:val="false"/>
          <w:color w:val="000000"/>
          <w:sz w:val="24"/>
          <w:szCs w:val="24"/>
          <w:u w:val="none"/>
          <w:lang w:val="en-US"/>
        </w:rPr>
        <w:t>... In detail, the contents of the chapters are as follows:</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val="false"/>
          <w:b w:val="false"/>
          <w:bCs w:val="false"/>
          <w:color w:val="000000"/>
          <w:sz w:val="24"/>
          <w:szCs w:val="24"/>
          <w:u w:val="none"/>
          <w:lang w:val="en-US"/>
        </w:rPr>
      </w:pPr>
      <w:r>
        <w:rPr>
          <w:rFonts w:cs="Times New Roman"/>
          <w:b/>
          <w:bCs/>
          <w:color w:val="000000"/>
          <w:sz w:val="24"/>
          <w:szCs w:val="24"/>
          <w:u w:val="none"/>
          <w:lang w:val="en-US"/>
        </w:rPr>
        <w:t>Chapter 1</w:t>
      </w:r>
      <w:r>
        <w:rPr>
          <w:rFonts w:cs="Times New Roman"/>
          <w:b w:val="false"/>
          <w:bCs w:val="false"/>
          <w:color w:val="000000"/>
          <w:sz w:val="24"/>
          <w:szCs w:val="24"/>
          <w:u w:val="none"/>
          <w:lang w:val="en-US"/>
        </w:rPr>
        <w:t xml:space="preserve"> reviewed ……..</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b/>
          <w:bCs/>
          <w:color w:val="000000"/>
          <w:sz w:val="24"/>
          <w:szCs w:val="24"/>
          <w:u w:val="none"/>
          <w:lang w:val="en-US"/>
        </w:rPr>
      </w:pPr>
      <w:r>
        <w:rPr>
          <w:rFonts w:cs="Times New Roman"/>
          <w:b/>
          <w:bCs/>
          <w:color w:val="000000"/>
          <w:sz w:val="24"/>
          <w:szCs w:val="24"/>
          <w:u w:val="none"/>
          <w:lang w:val="en-US"/>
        </w:rPr>
        <w:t xml:space="preserve">Chapter 2  </w:t>
      </w:r>
      <w:r>
        <w:rPr>
          <w:rFonts w:cs="Times New Roman"/>
          <w:b w:val="false"/>
          <w:bCs w:val="false"/>
          <w:color w:val="000000"/>
          <w:sz w:val="24"/>
          <w:szCs w:val="24"/>
          <w:u w:val="none"/>
          <w:lang w:val="en-US"/>
        </w:rPr>
        <w:t>reviewed …...</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b/>
          <w:bCs/>
          <w:color w:val="000000"/>
          <w:sz w:val="24"/>
          <w:szCs w:val="24"/>
          <w:u w:val="none"/>
          <w:lang w:val="en-US"/>
        </w:rPr>
      </w:pPr>
      <w:r>
        <w:rPr>
          <w:rFonts w:cs="Times New Roman"/>
          <w:b/>
          <w:bCs/>
          <w:color w:val="000000"/>
          <w:sz w:val="24"/>
          <w:szCs w:val="24"/>
          <w:u w:val="none"/>
          <w:lang w:val="en-US"/>
        </w:rPr>
        <w:t xml:space="preserve">Chapter 3 </w:t>
      </w:r>
      <w:r>
        <w:rPr>
          <w:rFonts w:cs="Times New Roman"/>
          <w:b w:val="false"/>
          <w:bCs w:val="false"/>
          <w:color w:val="000000"/>
          <w:sz w:val="24"/>
          <w:szCs w:val="24"/>
          <w:u w:val="none"/>
          <w:lang w:val="en-US"/>
        </w:rPr>
        <w:t>reported the findings</w:t>
      </w:r>
      <w:r>
        <w:rPr>
          <w:rFonts w:cs="Times New Roman"/>
          <w:b/>
          <w:bCs/>
          <w:color w:val="000000"/>
          <w:sz w:val="24"/>
          <w:szCs w:val="24"/>
          <w:u w:val="none"/>
          <w:lang w:val="en-US"/>
        </w:rPr>
        <w:t xml:space="preserve"> </w:t>
      </w:r>
      <w:r>
        <w:rPr>
          <w:rFonts w:cs="Times New Roman"/>
          <w:b w:val="false"/>
          <w:bCs w:val="false"/>
          <w:color w:val="000000"/>
          <w:sz w:val="24"/>
          <w:szCs w:val="24"/>
          <w:u w:val="none"/>
          <w:lang w:val="en-US"/>
        </w:rPr>
        <w:t>from …...</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b/>
          <w:bCs/>
          <w:color w:val="000000"/>
          <w:sz w:val="24"/>
          <w:szCs w:val="24"/>
          <w:u w:val="none"/>
          <w:lang w:val="en-US"/>
        </w:rPr>
      </w:pPr>
      <w:r>
        <w:rPr>
          <w:rFonts w:cs="Times New Roman"/>
          <w:b/>
          <w:bCs/>
          <w:color w:val="000000"/>
          <w:sz w:val="24"/>
          <w:szCs w:val="24"/>
          <w:u w:val="none"/>
          <w:lang w:val="en-US"/>
        </w:rPr>
        <w:t>Chapter 4</w:t>
      </w:r>
      <w:r>
        <w:rPr>
          <w:rFonts w:cs="Times New Roman"/>
          <w:b w:val="false"/>
          <w:bCs w:val="false"/>
          <w:color w:val="000000"/>
          <w:sz w:val="24"/>
          <w:szCs w:val="24"/>
          <w:u w:val="none"/>
          <w:lang w:val="en-US"/>
        </w:rPr>
        <w:t xml:space="preserve"> reported the findings …...</w:t>
      </w:r>
    </w:p>
    <w:p>
      <w:pPr>
        <w:pStyle w:val="Normal"/>
        <w:tabs>
          <w:tab w:val="clear" w:pos="706"/>
          <w:tab w:val="left" w:pos="7248" w:leader="none"/>
        </w:tabs>
        <w:overflowPunct w:val="false"/>
        <w:bidi w:val="0"/>
        <w:spacing w:lineRule="auto" w:line="360" w:before="0" w:after="0"/>
        <w:ind w:left="0" w:right="0" w:hanging="0"/>
        <w:jc w:val="both"/>
        <w:rPr>
          <w:rFonts w:ascii="Times New Roman" w:hAnsi="Times New Roman" w:cs="Times New Roman"/>
          <w:b/>
          <w:b/>
          <w:bCs/>
          <w:color w:val="000000"/>
          <w:sz w:val="24"/>
          <w:szCs w:val="24"/>
          <w:u w:val="none"/>
          <w:lang w:val="en-US"/>
        </w:rPr>
      </w:pPr>
      <w:r>
        <w:rPr>
          <w:rFonts w:cs="Times New Roman"/>
          <w:b/>
          <w:bCs/>
          <w:color w:val="000000"/>
          <w:sz w:val="24"/>
          <w:szCs w:val="24"/>
          <w:u w:val="none"/>
          <w:lang w:val="en-US"/>
        </w:rPr>
        <w:t xml:space="preserve">Chapter 5 </w:t>
      </w:r>
      <w:r>
        <w:rPr>
          <w:rFonts w:cs="Times New Roman"/>
          <w:b w:val="false"/>
          <w:bCs w:val="false"/>
          <w:color w:val="000000"/>
          <w:sz w:val="24"/>
          <w:szCs w:val="24"/>
          <w:u w:val="none"/>
          <w:lang w:val="en-US"/>
        </w:rPr>
        <w:t>…...</w:t>
      </w:r>
    </w:p>
    <w:p>
      <w:pPr>
        <w:pStyle w:val="Normal"/>
        <w:tabs>
          <w:tab w:val="clear" w:pos="706"/>
          <w:tab w:val="left" w:pos="7248" w:leader="none"/>
        </w:tabs>
        <w:overflowPunct w:val="false"/>
        <w:bidi w:val="0"/>
        <w:spacing w:lineRule="auto" w:line="360" w:before="0" w:after="0"/>
        <w:ind w:left="0" w:right="0" w:hanging="0"/>
        <w:jc w:val="both"/>
        <w:rPr>
          <w:color w:val="000000"/>
        </w:rPr>
      </w:pPr>
      <w:r>
        <w:rPr>
          <w:rFonts w:cs="Times New Roman"/>
          <w:b/>
          <w:bCs/>
          <w:color w:val="000000"/>
          <w:u w:val="none"/>
          <w:lang w:val="en-US"/>
        </w:rPr>
        <w:t>Chapter 6</w:t>
      </w:r>
      <w:r>
        <w:rPr>
          <w:b/>
          <w:bCs/>
          <w:color w:val="000000"/>
        </w:rPr>
        <w:t xml:space="preserve"> </w:t>
      </w:r>
      <w:r>
        <w:rPr>
          <w:rFonts w:cs="Times New Roman"/>
          <w:b w:val="false"/>
          <w:bCs w:val="false"/>
          <w:color w:val="000000"/>
          <w:u w:val="none"/>
          <w:lang w:val="en-US"/>
        </w:rPr>
        <w:t>presents the conclusions of the thesis and outlines the future work</w:t>
      </w:r>
      <w:r>
        <w:rPr>
          <w:b w:val="false"/>
          <w:bCs w:val="false"/>
          <w:color w:val="000000"/>
          <w:lang w:val="en-US"/>
        </w:rPr>
        <w:t>.</w:t>
      </w:r>
    </w:p>
    <w:p>
      <w:pPr>
        <w:pStyle w:val="Normal"/>
        <w:widowControl/>
        <w:suppressAutoHyphens w:val="false"/>
        <w:overflowPunct w:val="false"/>
        <w:autoSpaceDE w:val="false"/>
        <w:bidi w:val="0"/>
        <w:spacing w:lineRule="auto" w:line="360" w:before="0" w:after="0"/>
        <w:ind w:left="0" w:right="0" w:hanging="0"/>
        <w:jc w:val="both"/>
        <w:rPr>
          <w:rFonts w:ascii="Times New Roman" w:hAnsi="Times New Roman" w:cs="Times New Roman"/>
          <w:color w:val="000000"/>
          <w:lang w:val="en-US"/>
        </w:rPr>
      </w:pPr>
      <w:r>
        <w:rPr>
          <w:rFonts w:cs="Times New Roman"/>
          <w:color w:val="000000"/>
          <w:lang w:val="en-US"/>
        </w:rPr>
      </w:r>
    </w:p>
    <w:p>
      <w:pPr>
        <w:pStyle w:val="Normal"/>
        <w:widowControl/>
        <w:tabs>
          <w:tab w:val="clear" w:pos="706"/>
          <w:tab w:val="left" w:pos="7248" w:leader="none"/>
        </w:tabs>
        <w:suppressAutoHyphens w:val="false"/>
        <w:overflowPunct w:val="false"/>
        <w:autoSpaceDE w:val="false"/>
        <w:bidi w:val="0"/>
        <w:spacing w:lineRule="auto" w:line="360" w:before="0" w:after="0"/>
        <w:ind w:left="0" w:right="0" w:hanging="0"/>
        <w:jc w:val="both"/>
        <w:rPr>
          <w:rFonts w:ascii="Times New Roman" w:hAnsi="Times New Roman" w:cs="Times New Roman"/>
          <w:b/>
          <w:b/>
          <w:bCs/>
          <w:color w:val="000000"/>
          <w:sz w:val="28"/>
          <w:szCs w:val="28"/>
          <w:u w:val="none"/>
          <w:lang w:val="en-US"/>
        </w:rPr>
      </w:pPr>
      <w:r>
        <w:rPr>
          <w:rFonts w:cs="Times New Roman"/>
          <w:b/>
          <w:bCs/>
          <w:color w:val="000000"/>
          <w:sz w:val="28"/>
          <w:szCs w:val="28"/>
          <w:u w:val="none"/>
          <w:lang w:val="en-US"/>
        </w:rPr>
        <w:t>1.2 Introduction to …..</w:t>
      </w:r>
    </w:p>
    <w:p>
      <w:pPr>
        <w:pStyle w:val="Normal"/>
        <w:widowControl/>
        <w:suppressAutoHyphens w:val="false"/>
        <w:overflowPunct w:val="false"/>
        <w:autoSpaceDE w:val="false"/>
        <w:bidi w:val="0"/>
        <w:spacing w:lineRule="auto" w:line="360" w:before="0" w:after="0"/>
        <w:ind w:left="0" w:right="0" w:hanging="0"/>
        <w:jc w:val="both"/>
        <w:rPr/>
      </w:pPr>
      <w:r>
        <w:rPr>
          <w:rFonts w:cs="Times New Roman"/>
          <w:color w:val="000000"/>
          <w:lang w:val="en-US"/>
        </w:rPr>
        <w:t xml:space="preserve">This chapter surveys </w:t>
      </w:r>
      <w:r>
        <w:rPr>
          <w:rFonts w:eastAsia="Times New Roman" w:cs="Times New Roman"/>
          <w:bCs/>
          <w:color w:val="000000"/>
          <w:kern w:val="2"/>
          <w:lang w:val="en-US" w:eastAsia="el-GR"/>
        </w:rPr>
        <w:t xml:space="preserve">…… </w:t>
      </w:r>
      <w:r>
        <w:rPr>
          <w:rStyle w:val="Strong"/>
          <w:rFonts w:eastAsia="WenQuanYi Zen Hei;MS Mincho" w:cs="Times New Roman"/>
          <w:b w:val="false"/>
          <w:bCs w:val="false"/>
          <w:color w:val="000000"/>
          <w:shd w:fill="FFFFFF" w:val="clear"/>
          <w:lang w:val="en-US" w:eastAsia="hi-IN" w:bidi="hi-IN"/>
        </w:rPr>
        <w:t xml:space="preserve">(Balasis et al., 2009; Balasis, &amp; Mandea, 2007; </w:t>
      </w:r>
      <w:r>
        <w:rPr>
          <w:rStyle w:val="Strong"/>
          <w:rFonts w:eastAsia="Times New Roman" w:cs="Times New Roman"/>
          <w:b w:val="false"/>
          <w:bCs w:val="false"/>
          <w:color w:val="000000"/>
          <w:kern w:val="2"/>
          <w:sz w:val="24"/>
          <w:szCs w:val="24"/>
          <w:shd w:fill="FFFFFF" w:val="clear"/>
          <w:lang w:val="en-US" w:eastAsia="el-GR" w:bidi="hi-IN"/>
        </w:rPr>
        <w:t xml:space="preserve">Contoyiannis, Diakonos, Kapiris, Peratzakis, &amp; Eftaxias, 2004; </w:t>
      </w:r>
      <w:r>
        <w:rPr>
          <w:rStyle w:val="Strong"/>
          <w:rFonts w:eastAsia="AdvPS497E4" w:cs="Times New Roman"/>
          <w:b w:val="false"/>
          <w:bCs/>
          <w:color w:val="000000"/>
          <w:sz w:val="24"/>
          <w:szCs w:val="24"/>
          <w:shd w:fill="FFFFFF" w:val="clear"/>
          <w:lang w:val="en-US" w:eastAsia="hi-IN" w:bidi="hi-IN"/>
        </w:rPr>
        <w:t>Contoyiannis</w:t>
      </w:r>
      <w:r>
        <w:rPr>
          <w:rStyle w:val="Strong"/>
          <w:rFonts w:eastAsia="AdvPS497E4" w:cs="Times New Roman"/>
          <w:b w:val="false"/>
          <w:bCs w:val="false"/>
          <w:color w:val="000000"/>
          <w:sz w:val="24"/>
          <w:szCs w:val="24"/>
          <w:shd w:fill="FFFFFF" w:val="clear"/>
          <w:lang w:val="en-US" w:eastAsia="hi-IN" w:bidi="hi-IN"/>
        </w:rPr>
        <w:t>, &amp;</w:t>
      </w:r>
      <w:r>
        <w:rPr>
          <w:rStyle w:val="Strong"/>
          <w:rFonts w:eastAsia="AdvPS497E4" w:cs="Times New Roman"/>
          <w:b w:val="false"/>
          <w:bCs/>
          <w:color w:val="000000"/>
          <w:sz w:val="24"/>
          <w:szCs w:val="24"/>
          <w:shd w:fill="FFFFFF" w:val="clear"/>
          <w:lang w:val="en-US" w:eastAsia="hi-IN" w:bidi="hi-IN"/>
        </w:rPr>
        <w:t xml:space="preserve"> Eftaxias, 2008; </w:t>
      </w:r>
      <w:r>
        <w:rPr>
          <w:rStyle w:val="Strong"/>
          <w:rFonts w:eastAsia="AdvPS497E4" w:cs="Times New Roman"/>
          <w:b w:val="false"/>
          <w:bCs w:val="false"/>
          <w:color w:val="000000"/>
          <w:sz w:val="24"/>
          <w:szCs w:val="24"/>
          <w:shd w:fill="FFFFFF" w:val="clear"/>
          <w:lang w:val="en-US" w:eastAsia="hi-IN" w:bidi="hi-IN"/>
        </w:rPr>
        <w:t xml:space="preserve">Contoyiannis, Kapiris, &amp;  Eftaxias, 2005; </w:t>
      </w:r>
      <w:r>
        <w:rPr>
          <w:rStyle w:val="Strong"/>
          <w:rFonts w:eastAsia="WenQuanYi Zen Hei;MS Mincho" w:cs="Times New Roman"/>
          <w:b w:val="false"/>
          <w:bCs w:val="false"/>
          <w:color w:val="000000"/>
          <w:shd w:fill="FFFFFF" w:val="clear"/>
          <w:lang w:val="en-US" w:eastAsia="hi-IN" w:bidi="hi-IN"/>
        </w:rPr>
        <w:t xml:space="preserve">Eftaxias, 2010; Eftaxias et al., 2008, 2009, 2010; </w:t>
      </w:r>
      <w:r>
        <w:rPr>
          <w:rStyle w:val="Strong"/>
          <w:rFonts w:eastAsia="Times New Roman" w:cs="Times New Roman"/>
          <w:b w:val="false"/>
          <w:bCs w:val="false"/>
          <w:color w:val="000000"/>
          <w:kern w:val="2"/>
          <w:sz w:val="24"/>
          <w:szCs w:val="24"/>
          <w:shd w:fill="FFFFFF" w:val="clear"/>
          <w:lang w:val="en-US" w:eastAsia="el-GR" w:bidi="hi-IN"/>
        </w:rPr>
        <w:t>Karamanos, &amp; Nicolis, 1999;</w:t>
      </w:r>
      <w:r>
        <w:rPr>
          <w:rStyle w:val="Strong"/>
          <w:rFonts w:eastAsia="WenQuanYi Zen Hei;MS Mincho" w:cs="Times New Roman"/>
          <w:b w:val="false"/>
          <w:bCs w:val="false"/>
          <w:color w:val="000000"/>
          <w:shd w:fill="FFFFFF" w:val="clear"/>
          <w:lang w:val="en-US" w:eastAsia="hi-IN" w:bidi="hi-IN"/>
        </w:rPr>
        <w:t xml:space="preserve"> Karamanos et al., 2005). According to Eftaxias (2010) …..</w:t>
      </w:r>
      <w:r>
        <w:rPr>
          <w:rFonts w:cs="Times New Roman"/>
          <w:color w:val="000000"/>
          <w:shd w:fill="FFFFFF" w:val="clear"/>
          <w:lang w:val="en-GB"/>
        </w:rPr>
        <w:t xml:space="preserve"> </w:t>
      </w:r>
      <w:r>
        <w:rPr>
          <w:rStyle w:val="Emphasis"/>
          <w:rFonts w:cs="Times New Roman"/>
          <w:i w:val="false"/>
          <w:iCs w:val="false"/>
          <w:color w:val="000000"/>
          <w:shd w:fill="FFFFFF" w:val="clear"/>
        </w:rPr>
        <w:t>(Eftaxias, 2010).</w:t>
      </w:r>
    </w:p>
    <w:p>
      <w:pPr>
        <w:pStyle w:val="DefaultText"/>
        <w:overflowPunct w:val="false"/>
        <w:bidi w:val="0"/>
        <w:spacing w:lineRule="auto" w:line="360" w:before="0" w:after="0"/>
        <w:ind w:left="0" w:right="0" w:hanging="0"/>
        <w:jc w:val="both"/>
        <w:rPr>
          <w:color w:val="000000"/>
        </w:rPr>
      </w:pPr>
      <w:r>
        <w:rPr>
          <w:color w:val="000000"/>
        </w:rPr>
      </w:r>
    </w:p>
    <w:p>
      <w:pPr>
        <w:pStyle w:val="DefaultText"/>
        <w:overflowPunct w:val="false"/>
        <w:bidi w:val="0"/>
        <w:spacing w:lineRule="auto" w:line="360" w:before="0" w:after="0"/>
        <w:ind w:left="0" w:right="0" w:hanging="0"/>
        <w:jc w:val="both"/>
        <w:rPr/>
      </w:pPr>
      <w:r>
        <w:rPr>
          <w:rStyle w:val="Emphasis"/>
          <w:rFonts w:cs="Times New Roman" w:ascii="Times New Roman" w:hAnsi="Times New Roman"/>
          <w:i w:val="false"/>
          <w:iCs w:val="false"/>
          <w:color w:val="000000"/>
          <w:shd w:fill="FFFFFF" w:val="clear"/>
        </w:rPr>
        <w:t xml:space="preserve">In the above sense, </w:t>
      </w:r>
      <w:r>
        <w:rPr>
          <w:rStyle w:val="Emphasis"/>
          <w:rFonts w:cs="Times New Roman" w:ascii="Times New Roman" w:hAnsi="Times New Roman"/>
          <w:b/>
          <w:bCs/>
          <w:i w:val="false"/>
          <w:iCs w:val="false"/>
          <w:color w:val="000000"/>
          <w:shd w:fill="FFFFFF" w:val="clear"/>
        </w:rPr>
        <w:t xml:space="preserve">Table 1 </w:t>
      </w:r>
      <w:r>
        <w:rPr>
          <w:rStyle w:val="Emphasis"/>
          <w:rFonts w:cs="Times New Roman" w:ascii="Times New Roman" w:hAnsi="Times New Roman"/>
          <w:b w:val="false"/>
          <w:bCs w:val="false"/>
          <w:i w:val="false"/>
          <w:iCs w:val="false"/>
          <w:color w:val="000000"/>
          <w:shd w:fill="FFFFFF" w:val="clear"/>
        </w:rPr>
        <w:t>in</w:t>
      </w:r>
      <w:r>
        <w:rPr>
          <w:rStyle w:val="Emphasis"/>
          <w:rFonts w:cs="Times New Roman" w:ascii="Times New Roman" w:hAnsi="Times New Roman"/>
          <w:b/>
          <w:bCs/>
          <w:i w:val="false"/>
          <w:iCs w:val="false"/>
          <w:color w:val="000000"/>
          <w:shd w:fill="FFFFFF" w:val="clear"/>
        </w:rPr>
        <w:t xml:space="preserve"> Appendix 1</w:t>
      </w:r>
      <w:r>
        <w:rPr>
          <w:rStyle w:val="Emphasis"/>
          <w:rFonts w:cs="Times New Roman" w:ascii="Times New Roman" w:hAnsi="Times New Roman"/>
          <w:i w:val="false"/>
          <w:iCs w:val="false"/>
          <w:color w:val="000000"/>
          <w:shd w:fill="FFFFFF" w:val="clear"/>
        </w:rPr>
        <w:t xml:space="preserve"> …... From </w:t>
      </w:r>
      <w:r>
        <w:rPr>
          <w:rStyle w:val="Emphasis"/>
          <w:rFonts w:cs="Times New Roman" w:ascii="Times New Roman" w:hAnsi="Times New Roman"/>
          <w:b/>
          <w:bCs/>
          <w:i w:val="false"/>
          <w:iCs w:val="false"/>
          <w:color w:val="000000"/>
          <w:shd w:fill="FFFFFF" w:val="clear"/>
        </w:rPr>
        <w:t>Table 1</w:t>
      </w:r>
      <w:r>
        <w:rPr>
          <w:rStyle w:val="Emphasis"/>
          <w:rFonts w:cs="Times New Roman" w:ascii="Times New Roman" w:hAnsi="Times New Roman"/>
          <w:i w:val="false"/>
          <w:iCs w:val="false"/>
          <w:color w:val="000000"/>
          <w:shd w:fill="FFFFFF" w:val="clear"/>
        </w:rPr>
        <w:t xml:space="preserve"> (</w:t>
      </w:r>
      <w:r>
        <w:rPr>
          <w:rStyle w:val="Emphasis"/>
          <w:rFonts w:cs="Times New Roman" w:ascii="Times New Roman" w:hAnsi="Times New Roman"/>
          <w:b/>
          <w:bCs/>
          <w:i w:val="false"/>
          <w:iCs w:val="false"/>
          <w:color w:val="000000"/>
          <w:shd w:fill="FFFFFF" w:val="clear"/>
        </w:rPr>
        <w:t>Appendix 1</w:t>
      </w:r>
      <w:r>
        <w:rPr>
          <w:rStyle w:val="Emphasis"/>
          <w:rFonts w:cs="Times New Roman" w:ascii="Times New Roman" w:hAnsi="Times New Roman"/>
          <w:i w:val="false"/>
          <w:iCs w:val="false"/>
          <w:color w:val="000000"/>
          <w:shd w:fill="FFFFFF" w:val="clear"/>
        </w:rPr>
        <w:t xml:space="preserve">) it may be observed that </w:t>
      </w:r>
      <w:r>
        <w:rPr>
          <w:rStyle w:val="Emphasis"/>
          <w:rFonts w:eastAsia="Times New Roman" w:cs="Times New Roman" w:ascii="Times New Roman" w:hAnsi="Times New Roman"/>
          <w:i w:val="false"/>
          <w:iCs w:val="false"/>
          <w:color w:val="000000"/>
          <w:kern w:val="2"/>
          <w:shd w:fill="FFFFFF" w:val="clear"/>
          <w:lang w:val="en-US" w:eastAsia="el-GR"/>
        </w:rPr>
        <w:t>…….</w:t>
      </w:r>
    </w:p>
    <w:p>
      <w:pPr>
        <w:pStyle w:val="DefaultText"/>
        <w:overflowPunct w:val="false"/>
        <w:bidi w:val="0"/>
        <w:spacing w:lineRule="auto" w:line="360" w:before="0" w:after="0"/>
        <w:ind w:left="0" w:right="0" w:hanging="0"/>
        <w:jc w:val="both"/>
        <w:rPr>
          <w:rStyle w:val="Emphasis"/>
          <w:rFonts w:ascii="Times New Roman" w:hAnsi="Times New Roman" w:eastAsia="Times New Roman" w:cs="Times New Roman"/>
          <w:i w:val="false"/>
          <w:i w:val="false"/>
          <w:iCs w:val="false"/>
          <w:color w:val="000000"/>
          <w:kern w:val="2"/>
          <w:shd w:fill="FFFFFF" w:val="clear"/>
          <w:lang w:val="en-US" w:eastAsia="el-GR"/>
        </w:rPr>
      </w:pPr>
      <w:r>
        <w:rPr/>
      </w:r>
    </w:p>
    <w:p>
      <w:pPr>
        <w:pStyle w:val="DefaultText"/>
        <w:overflowPunct w:val="false"/>
        <w:bidi w:val="0"/>
        <w:spacing w:lineRule="auto" w:line="360" w:before="0" w:after="0"/>
        <w:ind w:left="0" w:right="0" w:hanging="0"/>
        <w:jc w:val="both"/>
        <w:rPr/>
      </w:pPr>
      <w:r>
        <w:rPr>
          <w:rStyle w:val="Emphasis"/>
          <w:rFonts w:eastAsia="Times New Roman" w:cs="Times New Roman" w:ascii="Times New Roman" w:hAnsi="Times New Roman"/>
          <w:i w:val="false"/>
          <w:iCs w:val="false"/>
          <w:color w:val="000000"/>
          <w:kern w:val="2"/>
          <w:sz w:val="24"/>
          <w:szCs w:val="24"/>
          <w:shd w:fill="FFFFFF" w:val="clear"/>
          <w:lang w:val="en-US" w:eastAsia="el-GR" w:bidi="zxx"/>
        </w:rPr>
        <w:t>C</w:t>
      </w:r>
      <w:r>
        <w:rPr>
          <w:rStyle w:val="Emphasis"/>
          <w:rFonts w:eastAsia="Times New Roman" w:cs="Times New Roman" w:ascii="Times New Roman" w:hAnsi="Times New Roman"/>
          <w:i w:val="false"/>
          <w:iCs w:val="false"/>
          <w:color w:val="000000"/>
          <w:kern w:val="2"/>
          <w:shd w:fill="FFFFFF" w:val="clear"/>
          <w:lang w:val="en-US" w:eastAsia="el-GR"/>
        </w:rPr>
        <w:t xml:space="preserve">haracteristic cases of </w:t>
      </w:r>
      <w:r>
        <w:rPr>
          <w:rStyle w:val="Emphasis"/>
          <w:rFonts w:eastAsia="Times New Roman" w:cs="Times New Roman" w:ascii="Times New Roman" w:hAnsi="Times New Roman"/>
          <w:b/>
          <w:bCs/>
          <w:i w:val="false"/>
          <w:iCs w:val="false"/>
          <w:color w:val="000000"/>
          <w:kern w:val="2"/>
          <w:shd w:fill="FFFFFF" w:val="clear"/>
          <w:lang w:val="en-US" w:eastAsia="el-GR"/>
        </w:rPr>
        <w:t>Table 1</w:t>
      </w:r>
      <w:r>
        <w:rPr>
          <w:rStyle w:val="Emphasis"/>
          <w:rFonts w:eastAsia="Times New Roman" w:cs="Times New Roman" w:ascii="Times New Roman" w:hAnsi="Times New Roman"/>
          <w:i w:val="false"/>
          <w:iCs w:val="false"/>
          <w:color w:val="000000"/>
          <w:kern w:val="2"/>
          <w:shd w:fill="FFFFFF" w:val="clear"/>
          <w:lang w:val="en-US" w:eastAsia="el-GR"/>
        </w:rPr>
        <w:t xml:space="preserve"> are the following while the full table is in </w:t>
      </w:r>
      <w:r>
        <w:rPr>
          <w:rStyle w:val="Emphasis"/>
          <w:rFonts w:eastAsia="Times New Roman" w:cs="Times New Roman" w:ascii="Times New Roman" w:hAnsi="Times New Roman"/>
          <w:b/>
          <w:bCs/>
          <w:i w:val="false"/>
          <w:iCs w:val="false"/>
          <w:color w:val="000000"/>
          <w:kern w:val="2"/>
          <w:shd w:fill="FFFFFF" w:val="clear"/>
          <w:lang w:val="en-US" w:eastAsia="el-GR"/>
        </w:rPr>
        <w:t>Appendix 1</w:t>
      </w:r>
      <w:r>
        <w:rPr>
          <w:rStyle w:val="Emphasis"/>
          <w:rFonts w:eastAsia="Times New Roman" w:cs="Times New Roman" w:ascii="Times New Roman" w:hAnsi="Times New Roman"/>
          <w:i w:val="false"/>
          <w:iCs w:val="false"/>
          <w:color w:val="000000"/>
          <w:kern w:val="2"/>
          <w:shd w:fill="FFFFFF" w:val="clear"/>
          <w:lang w:val="en-US" w:eastAsia="el-GR"/>
        </w:rPr>
        <w:t xml:space="preserve">: </w:t>
      </w:r>
    </w:p>
    <w:p>
      <w:pPr>
        <w:pStyle w:val="DefaultText"/>
        <w:numPr>
          <w:ilvl w:val="0"/>
          <w:numId w:val="3"/>
        </w:numPr>
        <w:overflowPunct w:val="false"/>
        <w:bidi w:val="0"/>
        <w:spacing w:lineRule="auto" w:line="360" w:before="0" w:after="0"/>
        <w:ind w:left="0" w:right="0" w:hanging="0"/>
        <w:jc w:val="both"/>
        <w:rPr/>
      </w:pPr>
      <w:r>
        <w:rPr>
          <w:rStyle w:val="Emphasis"/>
          <w:rFonts w:eastAsia="Times New Roman" w:cs="Times New Roman" w:ascii="Times New Roman" w:hAnsi="Times New Roman"/>
          <w:i w:val="false"/>
          <w:iCs w:val="false"/>
          <w:color w:val="000000"/>
          <w:kern w:val="2"/>
          <w:shd w:fill="FFFFFF" w:val="clear"/>
          <w:lang w:val="en-US" w:eastAsia="el-GR"/>
        </w:rPr>
        <w:t>…</w:t>
      </w:r>
      <w:r>
        <w:rPr>
          <w:rStyle w:val="Emphasis"/>
          <w:rFonts w:eastAsia="Times New Roman" w:cs="Times New Roman" w:ascii="Times New Roman" w:hAnsi="Times New Roman"/>
          <w:i w:val="false"/>
          <w:iCs w:val="false"/>
          <w:color w:val="000000"/>
          <w:kern w:val="2"/>
          <w:shd w:fill="FFFFFF" w:val="clear"/>
          <w:lang w:val="en-US" w:eastAsia="el-GR"/>
        </w:rPr>
        <w:t>. (Warwick, Stoker, &amp; Meyer, 1982).</w:t>
      </w:r>
    </w:p>
    <w:p>
      <w:pPr>
        <w:pStyle w:val="DefaultText"/>
        <w:numPr>
          <w:ilvl w:val="0"/>
          <w:numId w:val="3"/>
        </w:numPr>
        <w:overflowPunct w:val="false"/>
        <w:bidi w:val="0"/>
        <w:spacing w:lineRule="auto" w:line="360" w:before="0" w:after="0"/>
        <w:ind w:left="0" w:right="0" w:hanging="0"/>
        <w:jc w:val="both"/>
        <w:rPr/>
      </w:pPr>
      <w:r>
        <w:rPr>
          <w:rStyle w:val="Emphasis"/>
          <w:rFonts w:eastAsia="Times New Roman" w:cs="Times New Roman" w:ascii="Times New Roman" w:hAnsi="Times New Roman"/>
          <w:i w:val="false"/>
          <w:iCs w:val="false"/>
          <w:color w:val="000000"/>
          <w:kern w:val="2"/>
          <w:shd w:fill="FFFFFF" w:val="clear"/>
          <w:lang w:val="en-US" w:eastAsia="el-GR"/>
        </w:rPr>
        <w:t>…</w:t>
      </w:r>
      <w:r>
        <w:rPr>
          <w:rStyle w:val="Emphasis"/>
          <w:rFonts w:eastAsia="Times New Roman" w:cs="Times New Roman" w:ascii="Times New Roman" w:hAnsi="Times New Roman"/>
          <w:i w:val="false"/>
          <w:iCs w:val="false"/>
          <w:color w:val="000000"/>
          <w:kern w:val="2"/>
          <w:shd w:fill="FFFFFF" w:val="clear"/>
          <w:lang w:val="en-US" w:eastAsia="el-GR"/>
        </w:rPr>
        <w:t xml:space="preserve">. (Gokhberg,  Morgounov, Yoshino, &amp; Tomizawa, 1982).  </w:t>
      </w:r>
    </w:p>
    <w:p>
      <w:pPr>
        <w:pStyle w:val="DefaultText"/>
        <w:overflowPunct w:val="false"/>
        <w:bidi w:val="0"/>
        <w:spacing w:lineRule="auto" w:line="360" w:before="0" w:after="0"/>
        <w:ind w:left="0" w:right="0" w:hanging="0"/>
        <w:jc w:val="both"/>
        <w:rPr/>
      </w:pPr>
      <w:r>
        <w:rPr>
          <w:rStyle w:val="Emphasis"/>
          <w:rFonts w:cs="Times New Roman" w:ascii="Times New Roman" w:hAnsi="Times New Roman"/>
          <w:i w:val="false"/>
          <w:iCs w:val="false"/>
          <w:color w:val="000000"/>
          <w:shd w:fill="FFFFFF" w:val="clear"/>
        </w:rPr>
        <w:t xml:space="preserve">Following, more specific analysis is presented ….. </w:t>
      </w:r>
      <w:r>
        <w:rPr>
          <w:rStyle w:val="Emphasis"/>
          <w:rFonts w:cs="Times New Roman" w:ascii="Times New Roman" w:hAnsi="Times New Roman"/>
          <w:b/>
          <w:bCs/>
          <w:i w:val="false"/>
          <w:iCs w:val="false"/>
          <w:color w:val="000000"/>
          <w:shd w:fill="FFFFFF" w:val="clear"/>
        </w:rPr>
        <w:t xml:space="preserve">Table 1 </w:t>
      </w:r>
      <w:r>
        <w:rPr>
          <w:rStyle w:val="Emphasis"/>
          <w:rFonts w:cs="Times New Roman" w:ascii="Times New Roman" w:hAnsi="Times New Roman"/>
          <w:b w:val="false"/>
          <w:bCs w:val="false"/>
          <w:i w:val="false"/>
          <w:iCs w:val="false"/>
          <w:color w:val="000000"/>
          <w:shd w:fill="FFFFFF" w:val="clear"/>
        </w:rPr>
        <w:t>(</w:t>
      </w:r>
      <w:r>
        <w:rPr>
          <w:rStyle w:val="Emphasis"/>
          <w:rFonts w:cs="Times New Roman" w:ascii="Times New Roman" w:hAnsi="Times New Roman"/>
          <w:b/>
          <w:bCs/>
          <w:i w:val="false"/>
          <w:iCs w:val="false"/>
          <w:color w:val="000000"/>
          <w:shd w:fill="FFFFFF" w:val="clear"/>
        </w:rPr>
        <w:t>Appendix 1</w:t>
      </w:r>
      <w:r>
        <w:rPr>
          <w:rStyle w:val="Emphasis"/>
          <w:rFonts w:cs="Times New Roman" w:ascii="Times New Roman" w:hAnsi="Times New Roman"/>
          <w:b w:val="false"/>
          <w:bCs w:val="false"/>
          <w:i w:val="false"/>
          <w:iCs w:val="false"/>
          <w:color w:val="000000"/>
          <w:shd w:fill="FFFFFF" w:val="clear"/>
        </w:rPr>
        <w:t>)</w:t>
      </w:r>
      <w:r>
        <w:rPr>
          <w:rStyle w:val="Emphasis"/>
          <w:rFonts w:cs="Times New Roman" w:ascii="Times New Roman" w:hAnsi="Times New Roman"/>
          <w:i w:val="false"/>
          <w:iCs w:val="false"/>
          <w:color w:val="000000"/>
          <w:shd w:fill="FFFFFF" w:val="clear"/>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lang w:val="en-GB"/>
        </w:rPr>
      </w:pPr>
      <w:r>
        <w:rPr>
          <w:lang w:val="en-GB"/>
        </w:rPr>
        <w:t>Paragraph 1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lang w:val="en-GB"/>
        </w:rPr>
      </w:pPr>
      <w:r>
        <w:rPr>
          <w:lang w:val="en-GB"/>
        </w:rPr>
        <w:t>Paragraph 2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left"/>
        <w:rPr/>
      </w:pPr>
      <w:r>
        <w:rPr/>
      </w:r>
    </w:p>
    <w:p>
      <w:pPr>
        <w:pStyle w:val="TextBody"/>
        <w:overflowPunct w:val="false"/>
        <w:bidi w:val="0"/>
        <w:spacing w:lineRule="auto" w:line="360" w:before="0" w:after="0"/>
        <w:ind w:left="0" w:right="0" w:hanging="0"/>
        <w:jc w:val="both"/>
        <w:rPr/>
      </w:pPr>
      <w:r>
        <w:rPr/>
        <w:t xml:space="preserve">All text is sectioned in paragraphs. The page style is as follows: </w:t>
      </w:r>
      <w:r>
        <w:rPr/>
        <w:t>(a) left 1.39 inches; (b) up, down, right 1.00 inches; (c) header (if present) 0.20 inches spacing, 0.20 inches height; (d) footer 0</w:t>
      </w:r>
      <w:r>
        <w:rPr>
          <w:rFonts w:eastAsia="Andale Sans UI" w:cs="Tahoma"/>
          <w:color w:val="auto"/>
          <w:kern w:val="2"/>
          <w:sz w:val="24"/>
          <w:szCs w:val="24"/>
          <w:lang w:val="zxx" w:eastAsia="zxx" w:bidi="zxx"/>
        </w:rPr>
        <w:t>.20 inches spacing and</w:t>
      </w:r>
      <w:r>
        <w:rPr/>
        <w:t xml:space="preserve"> 0.4 inches height. This ia also an exapmle of how to use enumarated lists. </w:t>
      </w:r>
      <w:r>
        <w:rPr/>
        <w:t xml:space="preserve">The bulleted text was given above where  the bullet is 0.25 inches =0.5*2.54 cm from left and the text is 0.5 inches=0.5*2.54 cm </w:t>
      </w:r>
      <w:r>
        <w:rPr>
          <w:rFonts w:eastAsia="Andale Sans UI" w:cs="Tahoma"/>
          <w:color w:val="auto"/>
          <w:kern w:val="2"/>
          <w:sz w:val="24"/>
          <w:szCs w:val="24"/>
          <w:lang w:val="zxx" w:eastAsia="zxx" w:bidi="zxx"/>
        </w:rPr>
        <w:t>from left.</w:t>
      </w:r>
    </w:p>
    <w:p>
      <w:pPr>
        <w:pStyle w:val="TextBody"/>
        <w:overflowPunct w:val="false"/>
        <w:bidi w:val="0"/>
        <w:spacing w:lineRule="auto" w:line="360" w:before="0" w:after="0"/>
        <w:ind w:left="0" w:right="0" w:hanging="0"/>
        <w:jc w:val="left"/>
        <w:rPr/>
      </w:pPr>
      <w:r>
        <w:rPr/>
      </w:r>
    </w:p>
    <w:p>
      <w:pPr>
        <w:pStyle w:val="TextBody"/>
        <w:overflowPunct w:val="false"/>
        <w:bidi w:val="0"/>
        <w:spacing w:lineRule="auto" w:line="360" w:before="0" w:after="0"/>
        <w:ind w:left="0" w:right="0" w:hanging="0"/>
        <w:jc w:val="both"/>
        <w:rPr/>
      </w:pPr>
      <w:r>
        <w:rPr/>
        <w:t>The spacing and intents for the paragraph should be 0. Alla these are adjusted for this document which is a form of how to write a thesis. The spacing of text is 1.5 lines. Nothing else (e.g. at least and so on). The font is Times New Roman 12pt. Accepted is also Arial 12pt. Do not use any other font (escpecially calibri). They are not recognised by non-WORD software. All text is justified. Between each paragraph one blank line is left so as to separate paragraphs. No other adjustment should be used in the ruler of the text. The tab intents should be at every 0.5 inches.</w:t>
      </w:r>
    </w:p>
    <w:p>
      <w:pPr>
        <w:pStyle w:val="TextBody"/>
        <w:overflowPunct w:val="false"/>
        <w:bidi w:val="0"/>
        <w:spacing w:lineRule="auto" w:line="360" w:before="0" w:after="0"/>
        <w:ind w:left="0" w:right="0" w:hanging="0"/>
        <w:jc w:val="left"/>
        <w:rPr/>
      </w:pPr>
      <w:r>
        <w:rPr/>
      </w:r>
    </w:p>
    <w:p>
      <w:pPr>
        <w:pStyle w:val="TextBody"/>
        <w:overflowPunct w:val="false"/>
        <w:bidi w:val="0"/>
        <w:spacing w:lineRule="auto" w:line="360" w:before="0" w:after="0"/>
        <w:ind w:left="0" w:right="0" w:hanging="0"/>
        <w:jc w:val="both"/>
        <w:rPr/>
      </w:pPr>
      <w:r>
        <w:rPr/>
        <w:t xml:space="preserve">The following is an example of how to embed a figure and a Table. Embeding equations and enumarated list is given later in </w:t>
      </w:r>
      <w:r>
        <w:rPr/>
        <w:t xml:space="preserve">in chapter 2. </w:t>
      </w:r>
    </w:p>
    <w:p>
      <w:pPr>
        <w:pStyle w:val="TextBody"/>
        <w:overflowPunct w:val="false"/>
        <w:bidi w:val="0"/>
        <w:spacing w:lineRule="auto" w:line="360" w:before="0" w:after="0"/>
        <w:ind w:left="0" w:right="0" w:hanging="0"/>
        <w:jc w:val="both"/>
        <w:rPr>
          <w:rFonts w:ascii="Times New Roman" w:hAnsi="Times New Roman" w:eastAsia="Andale Sans UI" w:cs="Tahoma"/>
          <w:color w:val="auto"/>
          <w:kern w:val="2"/>
          <w:sz w:val="24"/>
          <w:szCs w:val="24"/>
          <w:lang w:val="zxx" w:eastAsia="zxx" w:bidi="zxx"/>
        </w:rPr>
      </w:pPr>
      <w:r>
        <w:rPr>
          <w:rFonts w:eastAsia="Andale Sans UI" w:cs="Tahoma"/>
          <w:color w:val="auto"/>
          <w:kern w:val="2"/>
          <w:sz w:val="24"/>
          <w:szCs w:val="24"/>
          <w:lang w:val="zxx" w:eastAsia="zxx" w:bidi="zxx"/>
        </w:rPr>
      </w:r>
      <w:r>
        <w:br w:type="page"/>
      </w:r>
    </w:p>
    <w:p>
      <w:pPr>
        <w:pStyle w:val="Normal"/>
        <w:spacing w:lineRule="auto" w:line="480"/>
        <w:jc w:val="both"/>
        <w:rPr>
          <w:rFonts w:ascii="Times New Roman" w:hAnsi="Times New Roman" w:eastAsia="CMR10" w:cs="CMR10"/>
          <w:b w:val="false"/>
          <w:b w:val="false"/>
          <w:bCs w:val="false"/>
          <w:i w:val="false"/>
          <w:i w:val="false"/>
          <w:iCs w:val="false"/>
          <w:color w:val="000000"/>
          <w:sz w:val="24"/>
          <w:szCs w:val="24"/>
          <w:u w:val="none"/>
          <w:lang w:val="en-GB"/>
        </w:rPr>
      </w:pPr>
      <w:r>
        <w:rPr>
          <w:rFonts w:eastAsia="CMR10" w:cs="CMR10"/>
          <w:b w:val="false"/>
          <w:bCs w:val="false"/>
          <w:i w:val="false"/>
          <w:iCs w:val="false"/>
          <w:color w:val="000000"/>
          <w:sz w:val="24"/>
          <w:szCs w:val="24"/>
          <w:u w:val="none"/>
          <w:lang w:val="en-GB"/>
        </w:rPr>
      </w:r>
    </w:p>
    <w:p>
      <w:pPr>
        <w:pStyle w:val="Normal"/>
        <w:overflowPunct w:val="false"/>
        <w:bidi w:val="0"/>
        <w:spacing w:lineRule="auto" w:line="240" w:before="0" w:after="0"/>
        <w:ind w:left="0" w:right="0" w:hanging="0"/>
        <w:jc w:val="center"/>
        <w:rPr>
          <w:rFonts w:ascii="Times New Roman" w:hAnsi="Times New Roman" w:cs="CMR10"/>
          <w:b w:val="false"/>
          <w:b w:val="false"/>
          <w:bCs w:val="false"/>
          <w:i/>
          <w:i/>
          <w:iCs/>
          <w:color w:val="000000"/>
          <w:sz w:val="24"/>
          <w:szCs w:val="24"/>
          <w:u w:val="none"/>
          <w:lang w:val="en-GB"/>
        </w:rPr>
      </w:pPr>
      <w:r>
        <w:drawing>
          <wp:anchor behindDoc="0" distT="0" distB="0" distL="0" distR="0" simplePos="0" locked="0" layoutInCell="0" allowOverlap="1" relativeHeight="5">
            <wp:simplePos x="0" y="0"/>
            <wp:positionH relativeFrom="column">
              <wp:align>center</wp:align>
            </wp:positionH>
            <wp:positionV relativeFrom="paragraph">
              <wp:posOffset>635</wp:posOffset>
            </wp:positionV>
            <wp:extent cx="5371465" cy="402844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4"/>
                    <a:stretch>
                      <a:fillRect/>
                    </a:stretch>
                  </pic:blipFill>
                  <pic:spPr bwMode="auto">
                    <a:xfrm>
                      <a:off x="0" y="0"/>
                      <a:ext cx="5371465" cy="4028440"/>
                    </a:xfrm>
                    <a:prstGeom prst="rect">
                      <a:avLst/>
                    </a:prstGeom>
                  </pic:spPr>
                </pic:pic>
              </a:graphicData>
            </a:graphic>
          </wp:anchor>
        </w:drawing>
      </w:r>
      <w:r>
        <w:rPr>
          <w:rFonts w:eastAsia="CMR10" w:cs="Tahoma"/>
          <w:b/>
          <w:bCs/>
          <w:i w:val="false"/>
          <w:iCs w:val="false"/>
          <w:color w:val="auto"/>
          <w:kern w:val="2"/>
          <w:sz w:val="24"/>
          <w:szCs w:val="24"/>
          <w:u w:val="none"/>
          <w:lang w:val="zxx" w:eastAsia="zxx" w:bidi="zxx"/>
        </w:rPr>
        <w:t xml:space="preserve">Figure </w:t>
      </w:r>
      <w:r>
        <w:rPr>
          <w:rFonts w:eastAsia="CMR10" w:cs="Tahoma"/>
          <w:b/>
          <w:bCs/>
          <w:i w:val="false"/>
          <w:iCs w:val="false"/>
          <w:color w:val="auto"/>
          <w:kern w:val="2"/>
          <w:sz w:val="24"/>
          <w:szCs w:val="24"/>
          <w:u w:val="none"/>
          <w:lang w:val="zxx" w:eastAsia="zxx" w:bidi="zxx"/>
        </w:rPr>
        <w:t>##</w:t>
      </w:r>
      <w:r>
        <w:rPr>
          <w:rFonts w:eastAsia="CMR10" w:cs="Tahoma"/>
          <w:b/>
          <w:bCs/>
          <w:i w:val="false"/>
          <w:iCs w:val="false"/>
          <w:color w:val="auto"/>
          <w:kern w:val="2"/>
          <w:sz w:val="24"/>
          <w:szCs w:val="24"/>
          <w:u w:val="none"/>
          <w:lang w:val="zxx" w:eastAsia="zxx" w:bidi="zxx"/>
        </w:rPr>
        <w:t>:</w:t>
      </w:r>
      <w:r>
        <w:rPr>
          <w:rFonts w:eastAsia="CMR10" w:cs="Tahoma"/>
          <w:b w:val="false"/>
          <w:bCs w:val="false"/>
          <w:i/>
          <w:iCs/>
          <w:color w:val="auto"/>
          <w:kern w:val="2"/>
          <w:sz w:val="24"/>
          <w:szCs w:val="24"/>
          <w:u w:val="none"/>
          <w:lang w:val="zxx" w:eastAsia="zxx" w:bidi="zxx"/>
        </w:rPr>
        <w:t xml:space="preserve"> </w:t>
      </w:r>
      <w:r>
        <w:rPr>
          <w:rFonts w:eastAsia="CMR10" w:cs="Tahoma"/>
          <w:b w:val="false"/>
          <w:bCs w:val="false"/>
          <w:i w:val="false"/>
          <w:iCs w:val="false"/>
          <w:color w:val="auto"/>
          <w:kern w:val="2"/>
          <w:sz w:val="24"/>
          <w:szCs w:val="24"/>
          <w:u w:val="none"/>
          <w:lang w:val="zxx" w:eastAsia="zxx" w:bidi="zxx"/>
        </w:rPr>
        <w:t>Figure caption. The caption of the figure could contain  a) subfigure; b) subfigure ; c) subfigure. It should contain information not given in text but are crucial. Line spacing here is 1pt. Figure should be atl least 300dpi.</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lang w:val="en-GB"/>
        </w:rPr>
      </w:pPr>
      <w:r>
        <w:rPr>
          <w:lang w:val="en-GB"/>
        </w:rPr>
        <w:t>Paragraph 3 ………………….…………….…………….…………….…………………</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color w:val="000000"/>
          <w:lang w:val="en-GB"/>
        </w:rPr>
      </w:pPr>
      <w:r>
        <w:rPr>
          <w:color w:val="000000"/>
          <w:lang w:val="en-GB"/>
        </w:rPr>
      </w:r>
    </w:p>
    <w:p>
      <w:pPr>
        <w:pStyle w:val="Normal"/>
        <w:overflowPunct w:val="false"/>
        <w:bidi w:val="0"/>
        <w:spacing w:lineRule="auto" w:line="360" w:before="0" w:after="0"/>
        <w:ind w:left="0" w:right="0" w:hanging="0"/>
        <w:jc w:val="both"/>
        <w:rPr>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Style w:val="Scdddoi"/>
          <w:rFonts w:eastAsia="Times New Roman" w:cs="Times New Roman"/>
          <w:i w:val="false"/>
          <w:iCs w:val="false"/>
          <w:color w:val="000000"/>
          <w:kern w:val="2"/>
          <w:position w:val="0"/>
          <w:sz w:val="24"/>
          <w:sz w:val="24"/>
          <w:u w:val="none"/>
          <w:vertAlign w:val="baseline"/>
          <w:lang w:val="en-GB" w:eastAsia="el-GR" w:bidi="zxx"/>
        </w:rPr>
        <w:t>This is a Table</w:t>
      </w:r>
    </w:p>
    <w:p>
      <w:pPr>
        <w:pStyle w:val="Caption1"/>
        <w:spacing w:lineRule="auto" w:line="240"/>
        <w:jc w:val="center"/>
        <w:rPr>
          <w:rFonts w:ascii="Times New Roman" w:hAnsi="Times New Roman"/>
          <w:sz w:val="24"/>
          <w:szCs w:val="24"/>
        </w:rPr>
      </w:pPr>
      <w:r>
        <w:rPr>
          <w:rFonts w:eastAsia="Arial Unicode MS" w:cs="Arial Unicode MS" w:ascii="Times New Roman" w:hAnsi="Times New Roman"/>
          <w:b/>
          <w:bCs/>
          <w:i w:val="false"/>
          <w:iCs w:val="false"/>
          <w:caps w:val="false"/>
          <w:smallCaps w:val="false"/>
          <w:strike w:val="false"/>
          <w:dstrike w:val="false"/>
          <w:outline w:val="false"/>
          <w:emboss w:val="false"/>
          <w:imprint w:val="false"/>
          <w:vanish w:val="false"/>
          <w:color w:val="000000"/>
          <w:spacing w:val="0"/>
          <w:w w:val="100"/>
          <w:kern w:val="0"/>
          <w:position w:val="0"/>
          <w:sz w:val="24"/>
          <w:sz w:val="24"/>
          <w:szCs w:val="24"/>
          <w:u w:val="none"/>
          <w:shd w:fill="auto" w:val="clear"/>
          <w:vertAlign w:val="baseline"/>
          <w:lang w:val="en-US" w:eastAsia="zh-CN" w:bidi="hi-IN"/>
        </w:rPr>
        <w:t>Table</w:t>
      </w:r>
      <w:r>
        <w:rPr>
          <w:rFonts w:ascii="Times New Roman" w:hAnsi="Times New Roman"/>
          <w:sz w:val="24"/>
          <w:szCs w:val="24"/>
          <w:lang w:val="en-US"/>
        </w:rPr>
        <w:t xml:space="preserve"> ##: </w:t>
      </w:r>
      <w:r>
        <w:rPr>
          <w:rFonts w:eastAsia="Arial Unicode MS" w:cs="Arial Unicode MS" w:ascii="Times New Roman" w:hAnsi="Times New Roman"/>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4"/>
          <w:sz w:val="24"/>
          <w:szCs w:val="24"/>
          <w:u w:val="none"/>
          <w:shd w:fill="auto" w:val="clear"/>
          <w:vertAlign w:val="baseline"/>
          <w:lang w:val="en-US" w:eastAsia="zh-CN" w:bidi="hi-IN"/>
        </w:rPr>
        <w:t>Table caption. Columns can be added through add column possibility. Again  l</w:t>
      </w:r>
      <w:r>
        <w:rPr>
          <w:rFonts w:eastAsia="CMR10" w:cs="Tahoma" w:ascii="Times New Roman" w:hAnsi="Times New Roman"/>
          <w:b w:val="false"/>
          <w:bCs w:val="false"/>
          <w:i w:val="false"/>
          <w:iCs w:val="false"/>
          <w:caps w:val="false"/>
          <w:smallCaps w:val="false"/>
          <w:strike w:val="false"/>
          <w:dstrike w:val="false"/>
          <w:outline w:val="false"/>
          <w:emboss w:val="false"/>
          <w:imprint w:val="false"/>
          <w:vanish w:val="false"/>
          <w:color w:val="000000"/>
          <w:spacing w:val="0"/>
          <w:w w:val="100"/>
          <w:kern w:val="2"/>
          <w:position w:val="0"/>
          <w:sz w:val="24"/>
          <w:sz w:val="24"/>
          <w:szCs w:val="24"/>
          <w:u w:val="none"/>
          <w:shd w:fill="auto" w:val="clear"/>
          <w:vertAlign w:val="baseline"/>
          <w:lang w:val="zxx" w:eastAsia="zxx" w:bidi="zxx"/>
        </w:rPr>
        <w:t>ine spacing here is 1pt</w:t>
      </w:r>
    </w:p>
    <w:tbl>
      <w:tblPr>
        <w:tblW w:w="5098" w:type="dxa"/>
        <w:jc w:val="center"/>
        <w:tblInd w:w="0" w:type="dxa"/>
        <w:tblLayout w:type="fixed"/>
        <w:tblCellMar>
          <w:top w:w="0" w:type="dxa"/>
          <w:left w:w="0" w:type="dxa"/>
          <w:bottom w:w="0" w:type="dxa"/>
          <w:right w:w="0" w:type="dxa"/>
        </w:tblCellMar>
      </w:tblPr>
      <w:tblGrid>
        <w:gridCol w:w="1709"/>
        <w:gridCol w:w="1703"/>
        <w:gridCol w:w="1686"/>
      </w:tblGrid>
      <w:tr>
        <w:trPr>
          <w:trHeight w:val="243" w:hRule="atLeast"/>
        </w:trPr>
        <w:tc>
          <w:tcPr>
            <w:tcW w:w="1709" w:type="dxa"/>
            <w:tcBorders>
              <w:top w:val="single" w:sz="4" w:space="0" w:color="000000"/>
              <w:bottom w:val="single" w:sz="4" w:space="0" w:color="000000"/>
            </w:tcBorders>
          </w:tcPr>
          <w:p>
            <w:pPr>
              <w:pStyle w:val="Normal"/>
              <w:widowControl w:val="false"/>
              <w:spacing w:before="0" w:after="0"/>
              <w:jc w:val="center"/>
              <w:rPr>
                <w:rFonts w:ascii="Times New Roman" w:hAnsi="Times New Roman" w:eastAsia="Andale Sans UI" w:cs="Tahoma"/>
                <w:b/>
                <w:b/>
                <w:bCs/>
                <w:color w:val="auto"/>
                <w:kern w:val="2"/>
                <w:sz w:val="24"/>
                <w:szCs w:val="24"/>
                <w:shd w:fill="auto" w:val="clear"/>
                <w:lang w:val="zxx" w:eastAsia="zxx" w:bidi="zxx"/>
              </w:rPr>
            </w:pPr>
            <w:r>
              <w:rPr>
                <w:rFonts w:eastAsia="Andale Sans UI" w:cs="Tahoma"/>
                <w:b/>
                <w:bCs/>
                <w:color w:val="000000"/>
                <w:kern w:val="2"/>
                <w:sz w:val="24"/>
                <w:szCs w:val="24"/>
                <w:shd w:fill="auto" w:val="clear"/>
                <w:lang w:val="zxx" w:eastAsia="zxx" w:bidi="zxx"/>
              </w:rPr>
              <w:t>Column 1</w:t>
            </w:r>
          </w:p>
        </w:tc>
        <w:tc>
          <w:tcPr>
            <w:tcW w:w="1703" w:type="dxa"/>
            <w:tcBorders>
              <w:top w:val="single" w:sz="4" w:space="0" w:color="000000"/>
              <w:bottom w:val="single" w:sz="4" w:space="0" w:color="000000"/>
            </w:tcBorders>
          </w:tcPr>
          <w:p>
            <w:pPr>
              <w:pStyle w:val="Normal"/>
              <w:widowControl w:val="false"/>
              <w:spacing w:before="0" w:after="0"/>
              <w:jc w:val="center"/>
              <w:rPr>
                <w:rFonts w:ascii="Times New Roman" w:hAnsi="Times New Roman" w:eastAsia="Andale Sans UI" w:cs="Tahoma"/>
                <w:b/>
                <w:b/>
                <w:bCs/>
                <w:color w:val="auto"/>
                <w:kern w:val="2"/>
                <w:sz w:val="24"/>
                <w:szCs w:val="24"/>
                <w:shd w:fill="auto" w:val="clear"/>
                <w:lang w:val="zxx" w:eastAsia="zxx" w:bidi="zxx"/>
              </w:rPr>
            </w:pPr>
            <w:r>
              <w:rPr>
                <w:rFonts w:eastAsia="Andale Sans UI" w:cs="Tahoma"/>
                <w:b/>
                <w:bCs/>
                <w:color w:val="000000"/>
                <w:kern w:val="2"/>
                <w:sz w:val="24"/>
                <w:szCs w:val="24"/>
                <w:shd w:fill="auto" w:val="clear"/>
                <w:lang w:val="zxx" w:eastAsia="zxx" w:bidi="zxx"/>
              </w:rPr>
              <w:t>Column 2</w:t>
            </w:r>
          </w:p>
        </w:tc>
        <w:tc>
          <w:tcPr>
            <w:tcW w:w="1686" w:type="dxa"/>
            <w:tcBorders>
              <w:top w:val="single" w:sz="4" w:space="0" w:color="000000"/>
              <w:bottom w:val="single" w:sz="4" w:space="0" w:color="000000"/>
            </w:tcBorders>
          </w:tcPr>
          <w:p>
            <w:pPr>
              <w:pStyle w:val="Normal"/>
              <w:widowControl w:val="false"/>
              <w:spacing w:before="0" w:after="0"/>
              <w:jc w:val="center"/>
              <w:rPr>
                <w:rFonts w:ascii="Times New Roman" w:hAnsi="Times New Roman" w:eastAsia="Andale Sans UI" w:cs="Tahoma"/>
                <w:b/>
                <w:b/>
                <w:bCs/>
                <w:color w:val="auto"/>
                <w:kern w:val="2"/>
                <w:sz w:val="24"/>
                <w:szCs w:val="24"/>
                <w:shd w:fill="auto" w:val="clear"/>
                <w:lang w:val="zxx" w:eastAsia="zxx" w:bidi="zxx"/>
              </w:rPr>
            </w:pPr>
            <w:r>
              <w:rPr>
                <w:rFonts w:eastAsia="Andale Sans UI" w:cs="Tahoma"/>
                <w:b/>
                <w:bCs/>
                <w:color w:val="000000"/>
                <w:kern w:val="2"/>
                <w:sz w:val="24"/>
                <w:szCs w:val="24"/>
                <w:shd w:fill="auto" w:val="clear"/>
                <w:lang w:val="zxx" w:eastAsia="zxx" w:bidi="zxx"/>
              </w:rPr>
              <w:t>Column 3</w:t>
            </w:r>
          </w:p>
        </w:tc>
      </w:tr>
      <w:tr>
        <w:trPr>
          <w:trHeight w:val="223" w:hRule="atLeast"/>
        </w:trPr>
        <w:tc>
          <w:tcPr>
            <w:tcW w:w="1709" w:type="dxa"/>
            <w:tcBorders>
              <w:top w:val="single" w:sz="4" w:space="0" w:color="000000"/>
            </w:tcBorders>
          </w:tcPr>
          <w:p>
            <w:pPr>
              <w:pStyle w:val="Normal"/>
              <w:widowControl w:val="false"/>
              <w:spacing w:before="0" w:after="0"/>
              <w:jc w:val="center"/>
              <w:rPr>
                <w:sz w:val="24"/>
                <w:szCs w:val="24"/>
              </w:rPr>
            </w:pPr>
            <w:r>
              <w:rPr>
                <w:sz w:val="24"/>
                <w:szCs w:val="24"/>
              </w:rPr>
            </w:r>
          </w:p>
        </w:tc>
        <w:tc>
          <w:tcPr>
            <w:tcW w:w="1703" w:type="dxa"/>
            <w:tcBorders>
              <w:top w:val="single" w:sz="4" w:space="0" w:color="000000"/>
            </w:tcBorders>
          </w:tcPr>
          <w:p>
            <w:pPr>
              <w:pStyle w:val="Normal"/>
              <w:widowControl w:val="false"/>
              <w:spacing w:before="0" w:after="0"/>
              <w:jc w:val="center"/>
              <w:rPr>
                <w:sz w:val="24"/>
                <w:szCs w:val="24"/>
              </w:rPr>
            </w:pPr>
            <w:r>
              <w:rPr>
                <w:sz w:val="24"/>
                <w:szCs w:val="24"/>
              </w:rPr>
            </w:r>
          </w:p>
        </w:tc>
        <w:tc>
          <w:tcPr>
            <w:tcW w:w="1686" w:type="dxa"/>
            <w:tcBorders>
              <w:top w:val="single" w:sz="4" w:space="0" w:color="000000"/>
            </w:tcBorders>
          </w:tcPr>
          <w:p>
            <w:pPr>
              <w:pStyle w:val="Normal"/>
              <w:widowControl w:val="false"/>
              <w:spacing w:before="0" w:after="0"/>
              <w:jc w:val="center"/>
              <w:rPr>
                <w:sz w:val="24"/>
                <w:szCs w:val="24"/>
              </w:rPr>
            </w:pPr>
            <w:r>
              <w:rPr>
                <w:sz w:val="24"/>
                <w:szCs w:val="24"/>
              </w:rPr>
            </w:r>
          </w:p>
        </w:tc>
      </w:tr>
      <w:tr>
        <w:trPr>
          <w:trHeight w:val="223" w:hRule="atLeast"/>
        </w:trPr>
        <w:tc>
          <w:tcPr>
            <w:tcW w:w="1709" w:type="dxa"/>
            <w:tcBorders/>
          </w:tcPr>
          <w:p>
            <w:pPr>
              <w:pStyle w:val="Normal"/>
              <w:widowControl w:val="false"/>
              <w:spacing w:before="0" w:after="0"/>
              <w:jc w:val="center"/>
              <w:rPr>
                <w:sz w:val="24"/>
                <w:szCs w:val="24"/>
              </w:rPr>
            </w:pPr>
            <w:r>
              <w:rPr>
                <w:sz w:val="24"/>
                <w:szCs w:val="24"/>
              </w:rPr>
            </w:r>
          </w:p>
        </w:tc>
        <w:tc>
          <w:tcPr>
            <w:tcW w:w="1703" w:type="dxa"/>
            <w:tcBorders/>
          </w:tcPr>
          <w:p>
            <w:pPr>
              <w:pStyle w:val="Normal"/>
              <w:widowControl w:val="false"/>
              <w:spacing w:before="0" w:after="0"/>
              <w:jc w:val="center"/>
              <w:rPr>
                <w:sz w:val="24"/>
                <w:szCs w:val="24"/>
              </w:rPr>
            </w:pPr>
            <w:r>
              <w:rPr>
                <w:sz w:val="24"/>
                <w:szCs w:val="24"/>
              </w:rPr>
            </w:r>
          </w:p>
        </w:tc>
        <w:tc>
          <w:tcPr>
            <w:tcW w:w="1686" w:type="dxa"/>
            <w:tcBorders/>
          </w:tcPr>
          <w:p>
            <w:pPr>
              <w:pStyle w:val="Normal"/>
              <w:widowControl w:val="false"/>
              <w:spacing w:before="0" w:after="0"/>
              <w:jc w:val="center"/>
              <w:rPr>
                <w:sz w:val="24"/>
                <w:szCs w:val="24"/>
              </w:rPr>
            </w:pPr>
            <w:r>
              <w:rPr>
                <w:sz w:val="24"/>
                <w:szCs w:val="24"/>
              </w:rPr>
            </w:r>
          </w:p>
        </w:tc>
      </w:tr>
      <w:tr>
        <w:trPr>
          <w:trHeight w:val="250" w:hRule="atLeast"/>
        </w:trPr>
        <w:tc>
          <w:tcPr>
            <w:tcW w:w="1709" w:type="dxa"/>
            <w:tcBorders>
              <w:bottom w:val="single" w:sz="4" w:space="0" w:color="000000"/>
            </w:tcBorders>
          </w:tcPr>
          <w:p>
            <w:pPr>
              <w:pStyle w:val="Normal"/>
              <w:widowControl w:val="false"/>
              <w:spacing w:before="0" w:after="0"/>
              <w:jc w:val="center"/>
              <w:rPr>
                <w:sz w:val="24"/>
                <w:szCs w:val="24"/>
              </w:rPr>
            </w:pPr>
            <w:r>
              <w:rPr>
                <w:sz w:val="24"/>
                <w:szCs w:val="24"/>
              </w:rPr>
            </w:r>
          </w:p>
        </w:tc>
        <w:tc>
          <w:tcPr>
            <w:tcW w:w="1703" w:type="dxa"/>
            <w:tcBorders>
              <w:bottom w:val="single" w:sz="4" w:space="0" w:color="000000"/>
            </w:tcBorders>
          </w:tcPr>
          <w:p>
            <w:pPr>
              <w:pStyle w:val="Normal"/>
              <w:widowControl w:val="false"/>
              <w:spacing w:before="0" w:after="0"/>
              <w:jc w:val="center"/>
              <w:rPr>
                <w:sz w:val="24"/>
                <w:szCs w:val="24"/>
              </w:rPr>
            </w:pPr>
            <w:r>
              <w:rPr>
                <w:sz w:val="24"/>
                <w:szCs w:val="24"/>
              </w:rPr>
            </w:r>
          </w:p>
        </w:tc>
        <w:tc>
          <w:tcPr>
            <w:tcW w:w="1686" w:type="dxa"/>
            <w:tcBorders>
              <w:bottom w:val="single" w:sz="4" w:space="0" w:color="000000"/>
            </w:tcBorders>
          </w:tcPr>
          <w:p>
            <w:pPr>
              <w:pStyle w:val="Normal"/>
              <w:widowControl w:val="false"/>
              <w:spacing w:before="0" w:after="0"/>
              <w:jc w:val="center"/>
              <w:rPr>
                <w:sz w:val="24"/>
                <w:szCs w:val="24"/>
              </w:rPr>
            </w:pPr>
            <w:r>
              <w:rPr>
                <w:sz w:val="24"/>
                <w:szCs w:val="24"/>
              </w:rPr>
            </w:r>
          </w:p>
        </w:tc>
      </w:tr>
    </w:tbl>
    <w:p>
      <w:pPr>
        <w:pStyle w:val="Caption1"/>
        <w:widowControl w:val="false"/>
        <w:overflowPunct w:val="false"/>
        <w:bidi w:val="0"/>
        <w:spacing w:lineRule="auto" w:line="240" w:before="0" w:after="0"/>
        <w:ind w:left="0" w:right="0" w:hanging="0"/>
        <w:jc w:val="left"/>
        <w:rPr>
          <w:rStyle w:val="Scdddoi"/>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Fonts w:eastAsia="Times New Roman" w:cs="Times New Roman" w:ascii="Times New Roman" w:hAnsi="Times New Roman"/>
          <w:i w:val="false"/>
          <w:iCs w:val="false"/>
          <w:color w:val="000000"/>
          <w:kern w:val="2"/>
          <w:position w:val="0"/>
          <w:sz w:val="24"/>
          <w:sz w:val="24"/>
          <w:u w:val="none"/>
          <w:vertAlign w:val="baseline"/>
          <w:lang w:val="en-GB" w:eastAsia="el-GR" w:bidi="zxx"/>
        </w:rPr>
      </w:r>
    </w:p>
    <w:p>
      <w:pPr>
        <w:pStyle w:val="Normal"/>
        <w:overflowPunct w:val="false"/>
        <w:bidi w:val="0"/>
        <w:spacing w:lineRule="auto" w:line="360" w:before="0" w:after="0"/>
        <w:ind w:left="0" w:right="0" w:hanging="0"/>
        <w:jc w:val="both"/>
        <w:rPr>
          <w:rStyle w:val="Scdddoi"/>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Fonts w:eastAsia="Times New Roman" w:cs="Times New Roman"/>
          <w:i w:val="false"/>
          <w:iCs w:val="false"/>
          <w:color w:val="000000"/>
          <w:kern w:val="2"/>
          <w:position w:val="0"/>
          <w:sz w:val="24"/>
          <w:sz w:val="24"/>
          <w:u w:val="none"/>
          <w:vertAlign w:val="baseline"/>
          <w:lang w:val="en-GB" w:eastAsia="el-GR" w:bidi="zxx"/>
        </w:rPr>
      </w:r>
    </w:p>
    <w:p>
      <w:pPr>
        <w:pStyle w:val="TextBody"/>
        <w:overflowPunct w:val="false"/>
        <w:bidi w:val="0"/>
        <w:spacing w:lineRule="auto" w:line="360" w:before="0" w:after="0"/>
        <w:ind w:left="0" w:right="0" w:hanging="0"/>
        <w:jc w:val="both"/>
        <w:rPr/>
      </w:pPr>
      <w:r>
        <w:rPr>
          <w:lang w:val="en-GB"/>
        </w:rPr>
        <w:t>Paragraph 4</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ascii="Times New Roman" w:hAnsi="Times New Roman"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rFonts w:eastAsia="Times New Roman" w:cs="Times New Roman"/>
          <w:b/>
          <w:bCs/>
          <w:color w:val="000000"/>
          <w:kern w:val="2"/>
          <w:sz w:val="24"/>
          <w:szCs w:val="24"/>
          <w:lang w:val="en-GB" w:eastAsia="el-GR"/>
        </w:rPr>
      </w:r>
    </w:p>
    <w:p>
      <w:pPr>
        <w:pStyle w:val="TextBody"/>
        <w:overflowPunct w:val="false"/>
        <w:bidi w:val="0"/>
        <w:spacing w:lineRule="auto" w:line="360" w:before="0" w:after="0"/>
        <w:ind w:left="0" w:right="0" w:hanging="0"/>
        <w:jc w:val="both"/>
        <w:rPr/>
      </w:pPr>
      <w:r>
        <w:rPr>
          <w:lang w:val="en-GB"/>
        </w:rPr>
        <w:t xml:space="preserve">Paragraph </w:t>
      </w:r>
      <w:r>
        <w:rPr>
          <w:lang w:val="en-GB"/>
        </w:rPr>
        <w:t>5</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overflowPunct w:val="false"/>
        <w:bidi w:val="0"/>
        <w:spacing w:lineRule="auto" w:line="360" w:before="0" w:after="0"/>
        <w:ind w:left="0" w:right="0" w:hanging="0"/>
        <w:jc w:val="both"/>
        <w:rPr/>
      </w:pPr>
      <w:r>
        <w:rPr>
          <w:lang w:val="en-GB"/>
        </w:rPr>
        <w:t xml:space="preserve">Paragraph </w:t>
      </w:r>
      <w:r>
        <w:rPr>
          <w:lang w:val="en-GB"/>
        </w:rPr>
        <w:t>6</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sectPr>
          <w:footerReference w:type="default" r:id="rId5"/>
          <w:type w:val="nextPage"/>
          <w:pgSz w:w="11906" w:h="16838"/>
          <w:pgMar w:left="2007" w:right="1440" w:gutter="0" w:header="0" w:top="1440" w:footer="1440" w:bottom="1999"/>
          <w:pgNumType w:start="16" w:fmt="decimal"/>
          <w:formProt w:val="false"/>
          <w:textDirection w:val="lrTb"/>
          <w:docGrid w:type="default" w:linePitch="600" w:charSpace="32768"/>
        </w:sect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br w:type="page"/>
      </w:r>
    </w:p>
    <w:p>
      <w:pPr>
        <w:pStyle w:val="Normal"/>
        <w:overflowPunct w:val="false"/>
        <w:bidi w:val="0"/>
        <w:spacing w:lineRule="auto" w:line="360" w:before="0" w:after="0"/>
        <w:ind w:left="0" w:right="0" w:hanging="0"/>
        <w:jc w:val="center"/>
        <w:rPr>
          <w:rFonts w:ascii="Times New Roman" w:hAnsi="Times New Roman"/>
          <w:b/>
          <w:b/>
          <w:color w:val="000000"/>
          <w:sz w:val="40"/>
          <w:szCs w:val="40"/>
          <w:lang w:val="en-GB"/>
        </w:rPr>
      </w:pPr>
      <w:r>
        <w:rPr>
          <w:b/>
          <w:color w:val="000000"/>
          <w:sz w:val="40"/>
          <w:szCs w:val="40"/>
          <w:lang w:val="en-GB"/>
        </w:rPr>
        <w:t>Chapter 2</w:t>
      </w:r>
    </w:p>
    <w:p>
      <w:pPr>
        <w:pStyle w:val="Normal"/>
        <w:overflowPunct w:val="false"/>
        <w:bidi w:val="0"/>
        <w:spacing w:lineRule="auto" w:line="360" w:before="0" w:after="0"/>
        <w:ind w:left="0" w:right="0" w:hanging="0"/>
        <w:jc w:val="center"/>
        <w:rPr>
          <w:rFonts w:ascii="Times New Roman" w:hAnsi="Times New Roman"/>
          <w:b/>
          <w:b/>
          <w:color w:val="000000"/>
          <w:sz w:val="36"/>
          <w:szCs w:val="36"/>
          <w:lang w:val="en-GB"/>
        </w:rPr>
      </w:pPr>
      <w:r>
        <w:rPr>
          <w:b/>
          <w:color w:val="000000"/>
          <w:sz w:val="36"/>
          <w:szCs w:val="36"/>
          <w:lang w:val="en-GB"/>
        </w:rPr>
        <w:t>A….…...</w:t>
      </w:r>
    </w:p>
    <w:p>
      <w:pPr>
        <w:pStyle w:val="Normal"/>
        <w:tabs>
          <w:tab w:val="clear" w:pos="706"/>
        </w:tabs>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r>
    </w:p>
    <w:p>
      <w:pPr>
        <w:pStyle w:val="Normal"/>
        <w:tabs>
          <w:tab w:val="clear" w:pos="706"/>
        </w:tabs>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t>2.1 Introduction</w:t>
      </w:r>
    </w:p>
    <w:p>
      <w:pPr>
        <w:pStyle w:val="Normal"/>
        <w:tabs>
          <w:tab w:val="clear" w:pos="706"/>
        </w:tabs>
        <w:overflowPunct w:val="false"/>
        <w:bidi w:val="0"/>
        <w:spacing w:lineRule="auto" w:line="360" w:before="0" w:after="0"/>
        <w:ind w:left="0" w:right="0" w:hanging="0"/>
        <w:jc w:val="both"/>
        <w:rPr>
          <w:rFonts w:ascii="Times New Roman" w:hAnsi="Times New Roman"/>
          <w:b w:val="false"/>
          <w:b w:val="false"/>
          <w:bCs w:val="false"/>
          <w:color w:val="000000"/>
          <w:sz w:val="24"/>
          <w:szCs w:val="24"/>
          <w:lang w:val="en-GB"/>
        </w:rPr>
      </w:pPr>
      <w:r>
        <w:rPr>
          <w:b w:val="false"/>
          <w:bCs w:val="false"/>
          <w:color w:val="000000"/>
          <w:sz w:val="24"/>
          <w:szCs w:val="24"/>
          <w:lang w:val="en-GB"/>
        </w:rPr>
        <w:t>……</w:t>
      </w:r>
      <w:r>
        <w:rPr>
          <w:b w:val="false"/>
          <w:bCs w:val="false"/>
          <w:color w:val="000000"/>
          <w:sz w:val="24"/>
          <w:szCs w:val="24"/>
          <w:lang w:val="en-GB"/>
        </w:rPr>
        <w:t>.</w:t>
      </w:r>
    </w:p>
    <w:p>
      <w:pPr>
        <w:pStyle w:val="Normal"/>
        <w:tabs>
          <w:tab w:val="clear" w:pos="706"/>
        </w:tabs>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r>
    </w:p>
    <w:p>
      <w:pPr>
        <w:pStyle w:val="Normal"/>
        <w:overflowPunct w:val="false"/>
        <w:bidi w:val="0"/>
        <w:spacing w:lineRule="auto" w:line="360" w:before="0" w:after="0"/>
        <w:ind w:left="0" w:right="0" w:hanging="0"/>
        <w:jc w:val="both"/>
        <w:rPr>
          <w:rFonts w:ascii="Times New Roman" w:hAnsi="Times New Roman" w:cs="Times New Roman"/>
          <w:b w:val="false"/>
          <w:b w:val="false"/>
          <w:bCs w:val="false"/>
          <w:color w:val="000000"/>
          <w:sz w:val="24"/>
          <w:szCs w:val="24"/>
          <w:lang w:val="en-GB"/>
        </w:rPr>
      </w:pPr>
      <w:r>
        <w:rPr>
          <w:rFonts w:cs="Times New Roman"/>
          <w:b w:val="false"/>
          <w:bCs w:val="false"/>
          <w:color w:val="000000"/>
          <w:sz w:val="24"/>
          <w:szCs w:val="24"/>
          <w:lang w:val="en-GB"/>
        </w:rPr>
        <w:t>This chapter surveys …...</w:t>
      </w:r>
    </w:p>
    <w:p>
      <w:pPr>
        <w:pStyle w:val="Normal"/>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r>
      <w:bookmarkStart w:id="0" w:name="__DdeLink__1251_823820051"/>
      <w:bookmarkStart w:id="1" w:name="__DdeLink__1251_823820051"/>
      <w:bookmarkEnd w:id="1"/>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 </w:t>
      </w:r>
      <w:r>
        <w:rPr>
          <w:rStyle w:val="Scdddoi"/>
          <w:rFonts w:eastAsia="Calibri"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Calibri" w:cs="Times New Roman"/>
          <w:b w:val="false"/>
          <w:bCs w:val="false"/>
          <w:i w:val="false"/>
          <w:iCs w:val="false"/>
          <w:color w:val="000000"/>
          <w:kern w:val="2"/>
          <w:position w:val="0"/>
          <w:sz w:val="24"/>
          <w:sz w:val="24"/>
          <w:szCs w:val="24"/>
          <w:u w:val="none"/>
          <w:vertAlign w:val="baseline"/>
          <w:lang w:val="en-GB" w:eastAsia="el-GR" w:bidi="zxx"/>
        </w:rPr>
        <w:t>Nazaroff, &amp; Nero, 1988; UNSCEAR, 2000)</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 </w:t>
      </w:r>
      <w:r>
        <w:rPr>
          <w:rStyle w:val="Scdddoi"/>
          <w:rFonts w:eastAsia="Calibri" w:cs="Times New Roman"/>
          <w:b w:val="false"/>
          <w:bCs w:val="false"/>
          <w:i w:val="false"/>
          <w:iCs w:val="false"/>
          <w:color w:val="000000"/>
          <w:kern w:val="2"/>
          <w:position w:val="0"/>
          <w:sz w:val="24"/>
          <w:sz w:val="24"/>
          <w:szCs w:val="24"/>
          <w:u w:val="none"/>
          <w:vertAlign w:val="baseline"/>
          <w:lang w:val="en-GB" w:eastAsia="el-GR" w:bidi="zxx"/>
        </w:rPr>
        <w:t>……..</w:t>
      </w:r>
    </w:p>
    <w:p>
      <w:pPr>
        <w:pStyle w:val="Normal"/>
        <w:tabs>
          <w:tab w:val="clear" w:pos="706"/>
          <w:tab w:val="left" w:pos="360" w:leader="none"/>
        </w:tabs>
        <w:overflowPunct w:val="false"/>
        <w:bidi w:val="0"/>
        <w:spacing w:lineRule="auto" w:line="360" w:before="0" w:after="0"/>
        <w:ind w:left="0" w:right="0" w:hanging="0"/>
        <w:jc w:val="both"/>
        <w:rPr>
          <w:rStyle w:val="Scdddoi"/>
          <w:rFonts w:eastAsia="Calibri"/>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overflowPunct w:val="false"/>
        <w:bidi w:val="0"/>
        <w:spacing w:lineRule="auto" w:line="360" w:before="0" w:after="0"/>
        <w:ind w:left="0" w:right="0" w:hanging="0"/>
        <w:jc w:val="both"/>
        <w:rPr>
          <w:lang w:val="en-GB"/>
        </w:rPr>
      </w:pPr>
      <w:r>
        <w:rPr>
          <w:lang w:val="en-GB"/>
        </w:rPr>
        <w:t>Paragraph 1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lang w:val="en-GB"/>
        </w:rPr>
      </w:pPr>
      <w:r>
        <w:rPr>
          <w:lang w:val="en-GB"/>
        </w:rPr>
        <w:t>Paragraph 2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left"/>
        <w:rPr/>
      </w:pPr>
      <w:r>
        <w:rPr/>
      </w:r>
    </w:p>
    <w:p>
      <w:pPr>
        <w:pStyle w:val="TextBody"/>
        <w:overflowPunct w:val="false"/>
        <w:bidi w:val="0"/>
        <w:spacing w:lineRule="auto" w:line="360" w:before="0" w:after="0"/>
        <w:ind w:left="0" w:right="0" w:hanging="0"/>
        <w:jc w:val="both"/>
        <w:rPr>
          <w:lang w:val="en-GB"/>
        </w:rPr>
      </w:pPr>
      <w:r>
        <w:rPr>
          <w:lang w:val="en-GB"/>
        </w:rPr>
        <w:t>Paragraph 3 ………………….…………….…………….…………….…………………</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color w:val="000000"/>
          <w:lang w:val="en-GB"/>
        </w:rPr>
      </w:pPr>
      <w:r>
        <w:rPr>
          <w:color w:val="000000"/>
          <w:lang w:val="en-GB"/>
        </w:rPr>
        <w:t>……………</w:t>
      </w:r>
      <w:r>
        <w:rPr>
          <w:color w:val="000000"/>
          <w:lang w:val="en-GB"/>
        </w:rPr>
        <w:t>.…………….…………….…………….………………………….………...…………….…………….…………….…………….………………………….………...…………….…………….…………….…………….………………………….………...</w:t>
      </w:r>
    </w:p>
    <w:p>
      <w:pPr>
        <w:pStyle w:val="Normal"/>
        <w:overflowPunct w:val="false"/>
        <w:bidi w:val="0"/>
        <w:spacing w:lineRule="auto" w:line="360" w:before="0" w:after="0"/>
        <w:ind w:left="0" w:right="0" w:hanging="0"/>
        <w:jc w:val="both"/>
        <w:rPr>
          <w:rStyle w:val="Scdddoi"/>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Fonts w:eastAsia="Times New Roman" w:cs="Times New Roman"/>
          <w:i w:val="false"/>
          <w:iCs w:val="false"/>
          <w:color w:val="000000"/>
          <w:kern w:val="2"/>
          <w:position w:val="0"/>
          <w:sz w:val="24"/>
          <w:sz w:val="24"/>
          <w:u w:val="none"/>
          <w:vertAlign w:val="baseline"/>
          <w:lang w:val="en-GB" w:eastAsia="el-GR" w:bidi="zxx"/>
        </w:rPr>
      </w:r>
    </w:p>
    <w:p>
      <w:pPr>
        <w:pStyle w:val="TextBody"/>
        <w:overflowPunct w:val="false"/>
        <w:bidi w:val="0"/>
        <w:spacing w:lineRule="auto" w:line="360" w:before="0" w:after="0"/>
        <w:ind w:left="0" w:right="0" w:hanging="0"/>
        <w:jc w:val="both"/>
        <w:rPr/>
      </w:pPr>
      <w:r>
        <w:rPr>
          <w:lang w:val="en-GB"/>
        </w:rPr>
        <w:t>Paragraph 4</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This is an example of in-text equation with the embedded Libre-Open Office Editor. The equation should be centred whereas the equation number should be at the right margin </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as follows </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(Author et al., Year)</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DefaultText"/>
        <w:tabs>
          <w:tab w:val="clear" w:pos="706"/>
          <w:tab w:val="left" w:pos="360" w:leader="none"/>
        </w:tabs>
        <w:overflowPunct w:val="false"/>
        <w:autoSpaceDE w:val="false"/>
        <w:bidi w:val="0"/>
        <w:spacing w:lineRule="auto" w:line="360" w:before="0" w:after="0"/>
        <w:ind w:left="0" w:right="0" w:hanging="0"/>
        <w:jc w:val="right"/>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ascii="Times New Roman" w:hAnsi="Times New Roman"/>
          <w:b w:val="false"/>
          <w:bCs w:val="false"/>
          <w:i w:val="false"/>
          <w:iCs w:val="false"/>
          <w:color w:val="000000"/>
          <w:kern w:val="2"/>
          <w:position w:val="0"/>
          <w:sz w:val="24"/>
          <w:sz w:val="24"/>
          <w:szCs w:val="24"/>
          <w:u w:val="none"/>
          <w:vertAlign w:val="baseline"/>
          <w:lang w:val="en-GB" w:eastAsia="el-GR" w:bidi="zxx"/>
        </w:rPr>
      </w:r>
      <m:oMath xmlns:m="http://schemas.openxmlformats.org/officeDocument/2006/math">
        <m:r>
          <w:rPr>
            <w:rFonts w:ascii="Cambria Math" w:hAnsi="Cambria Math"/>
          </w:rPr>
          <m:t xml:space="preserve">ξ</m:t>
        </m:r>
        <m:r>
          <w:rPr>
            <w:rFonts w:ascii="Cambria Math" w:hAnsi="Cambria Math"/>
          </w:rPr>
          <m:t xml:space="preserve">≈</m:t>
        </m:r>
        <m:f>
          <m:num>
            <m:r>
              <w:rPr>
                <w:rFonts w:ascii="Cambria Math" w:hAnsi="Cambria Math"/>
              </w:rPr>
              <m:t xml:space="preserve">1</m:t>
            </m:r>
          </m:num>
          <m:den>
            <m:sSup>
              <m:e>
                <m:d>
                  <m:dPr>
                    <m:begChr m:val="|"/>
                    <m:endChr m:val="|"/>
                  </m:dPr>
                  <m:e>
                    <m:r>
                      <w:rPr>
                        <w:rFonts w:ascii="Cambria Math" w:hAnsi="Cambria Math"/>
                      </w:rPr>
                      <m:t xml:space="preserve">p</m:t>
                    </m:r>
                    <m:r>
                      <w:rPr>
                        <w:rFonts w:ascii="Cambria Math" w:hAnsi="Cambria Math"/>
                      </w:rPr>
                      <m:t xml:space="preserve">−</m:t>
                    </m:r>
                    <m:sSub>
                      <m:e>
                        <m:r>
                          <w:rPr>
                            <w:rFonts w:ascii="Cambria Math" w:hAnsi="Cambria Math"/>
                          </w:rPr>
                          <m:t xml:space="preserve">p</m:t>
                        </m:r>
                      </m:e>
                      <m:sub>
                        <m:r>
                          <w:rPr>
                            <w:rFonts w:ascii="Cambria Math" w:hAnsi="Cambria Math"/>
                          </w:rPr>
                          <m:t xml:space="preserve">c</m:t>
                        </m:r>
                      </m:sub>
                    </m:sSub>
                  </m:e>
                </m:d>
              </m:e>
              <m:sup>
                <m:r>
                  <w:rPr>
                    <w:rFonts w:ascii="Cambria Math" w:hAnsi="Cambria Math"/>
                  </w:rPr>
                  <m:t xml:space="preserve">ν</m:t>
                </m:r>
              </m:sup>
            </m:sSup>
          </m:den>
        </m:f>
        <m:r>
          <w:rPr>
            <w:rFonts w:ascii="Cambria Math" w:hAnsi="Cambria Math"/>
          </w:rPr>
          <m:t xml:space="preserve">≈</m:t>
        </m:r>
        <m:f>
          <m:num>
            <m:r>
              <w:rPr>
                <w:rFonts w:ascii="Cambria Math" w:hAnsi="Cambria Math"/>
              </w:rPr>
              <m:t xml:space="preserve">1</m:t>
            </m:r>
          </m:num>
          <m:den>
            <m:sSup>
              <m:e>
                <m:d>
                  <m:dPr>
                    <m:begChr m:val="|"/>
                    <m:endChr m:val="|"/>
                  </m:dPr>
                  <m:e>
                    <m:r>
                      <w:rPr>
                        <w:rFonts w:ascii="Cambria Math" w:hAnsi="Cambria Math"/>
                      </w:rPr>
                      <m:t xml:space="preserve">n</m:t>
                    </m:r>
                    <m:r>
                      <w:rPr>
                        <w:rFonts w:ascii="Cambria Math" w:hAnsi="Cambria Math"/>
                      </w:rPr>
                      <m:t xml:space="preserve">−</m:t>
                    </m:r>
                    <m:sSub>
                      <m:e>
                        <m:r>
                          <w:rPr>
                            <w:rFonts w:ascii="Cambria Math" w:hAnsi="Cambria Math"/>
                          </w:rPr>
                          <m:t xml:space="preserve">n</m:t>
                        </m:r>
                      </m:e>
                      <m:sub>
                        <m:r>
                          <w:rPr>
                            <w:rFonts w:ascii="Cambria Math" w:hAnsi="Cambria Math"/>
                          </w:rPr>
                          <m:t xml:space="preserve">c</m:t>
                        </m:r>
                      </m:sub>
                    </m:sSub>
                  </m:e>
                </m:d>
              </m:e>
              <m:sup>
                <m:r>
                  <w:rPr>
                    <w:rFonts w:ascii="Cambria Math" w:hAnsi="Cambria Math"/>
                  </w:rPr>
                  <m:t xml:space="preserve">ν</m:t>
                </m:r>
              </m:sup>
            </m:sSup>
          </m:den>
        </m:f>
      </m:oMath>
      <w:r>
        <w:rPr>
          <w:rStyle w:val="Scdddoi"/>
          <w:rFonts w:eastAsia="Times New Roman" w:cs="Times New Roman" w:ascii="Times New Roman" w:hAnsi="Times New Roman"/>
          <w:b w:val="false"/>
          <w:bCs w:val="false"/>
          <w:i w:val="false"/>
          <w:iCs w:val="false"/>
          <w:color w:val="000000"/>
          <w:kern w:val="2"/>
          <w:position w:val="0"/>
          <w:sz w:val="24"/>
          <w:sz w:val="24"/>
          <w:szCs w:val="24"/>
          <w:u w:val="none"/>
          <w:vertAlign w:val="baseline"/>
          <w:lang w:val="en-GB" w:eastAsia="el-GR" w:bidi="zxx"/>
        </w:rPr>
        <w:t xml:space="preserve">      </w:t>
      </w:r>
      <w:r>
        <w:rPr>
          <w:rStyle w:val="Scdddoi"/>
          <w:rFonts w:eastAsia="Times New Roman" w:cs="Times New Roman" w:ascii="Times New Roman" w:hAnsi="Times New Roman"/>
          <w:b w:val="false"/>
          <w:bCs w:val="false"/>
          <w:i w:val="false"/>
          <w:iCs w:val="false"/>
          <w:color w:val="000000"/>
          <w:kern w:val="2"/>
          <w:position w:val="0"/>
          <w:sz w:val="24"/>
          <w:sz w:val="24"/>
          <w:szCs w:val="24"/>
          <w:u w:val="none"/>
          <w:vertAlign w:val="baseline"/>
          <w:lang w:val="en-GB" w:eastAsia="el-GR" w:bidi="zxx"/>
        </w:rPr>
        <w:tab/>
        <w:tab/>
        <w:tab/>
        <w:t xml:space="preserve">       (##)</w:t>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In text equations is as shown in (##)</w:t>
      </w: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r>
      <m:oMath xmlns:m="http://schemas.openxmlformats.org/officeDocument/2006/math">
        <m:r>
          <w:rPr>
            <w:rFonts w:ascii="Cambria Math" w:hAnsi="Cambria Math"/>
          </w:rPr>
          <m:t xml:space="preserve">ξ</m:t>
        </m:r>
      </m:oMath>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 xml:space="preserve">. You have to take care that the equation size is  adjusted with the command size{} and should be as the remaining text. The suggestion is to use everywhere 12 pt either ARIAL or TIMES_NEW_ROMAN. Take special care that other equations are in italics while other no. This depends on the </w:t>
      </w: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overall adjustments and should be taken under strict care.</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b w:val="false"/>
          <w:b w:val="false"/>
          <w:bCs w:val="false"/>
          <w:i w:val="false"/>
          <w:i w:val="false"/>
          <w:iCs w:val="false"/>
          <w:position w:val="0"/>
          <w:sz w:val="24"/>
          <w:u w:val="none"/>
          <w:vertAlign w:val="baseline"/>
          <w:lang w:val="en-US"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If you are using WORD build-in equation editor (MATHTYPE) either in Word document or Libre-Open Office document, take care that probably the equations will not be editable in different word processing software.</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b w:val="false"/>
          <w:b w:val="false"/>
          <w:bCs w:val="false"/>
          <w:i w:val="false"/>
          <w:i w:val="false"/>
          <w:iCs w:val="false"/>
          <w:position w:val="0"/>
          <w:sz w:val="24"/>
          <w:u w:val="none"/>
          <w:vertAlign w:val="baseline"/>
          <w:lang w:val="en-US"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 xml:space="preserve">The only way that a WORD document and a  </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Libre-Open Office </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documents are editable in all their parts (equations included) is only if one uses Microsoft Equation Editor 3. Otherwise equations are transferred as images.</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b w:val="false"/>
          <w:b w:val="false"/>
          <w:bCs w:val="false"/>
          <w:i w:val="false"/>
          <w:i w:val="false"/>
          <w:iCs w:val="false"/>
          <w:position w:val="0"/>
          <w:sz w:val="24"/>
          <w:u w:val="none"/>
          <w:vertAlign w:val="baseline"/>
          <w:lang w:val="en-US"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 xml:space="preserve">The following </w:t>
      </w: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is an example of LaTEX equation with LibreOffice Latex addon or with any LaTEX equation processing editor. This equation is with LaTEXiT editor</w:t>
      </w:r>
    </w:p>
    <w:p>
      <w:pPr>
        <w:pStyle w:val="TextBody"/>
        <w:tabs>
          <w:tab w:val="clear" w:pos="706"/>
          <w:tab w:val="left" w:pos="360" w:leader="none"/>
        </w:tabs>
        <w:overflowPunct w:val="false"/>
        <w:bidi w:val="0"/>
        <w:spacing w:lineRule="auto" w:line="360" w:before="0" w:after="0"/>
        <w:ind w:left="0" w:right="0" w:hanging="0"/>
        <w:jc w:val="right"/>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drawing>
          <wp:inline distT="0" distB="0" distL="0" distR="0">
            <wp:extent cx="1547495" cy="497205"/>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6"/>
                    <a:stretch>
                      <a:fillRect/>
                    </a:stretch>
                  </pic:blipFill>
                  <pic:spPr bwMode="auto">
                    <a:xfrm>
                      <a:off x="0" y="0"/>
                      <a:ext cx="1547495" cy="497205"/>
                    </a:xfrm>
                    <a:prstGeom prst="rect">
                      <a:avLst/>
                    </a:prstGeom>
                  </pic:spPr>
                </pic:pic>
              </a:graphicData>
            </a:graphic>
          </wp:inline>
        </w:drawing>
      </w: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 xml:space="preserve">                                           </w:t>
      </w:r>
      <w:r>
        <w:rPr>
          <w:rStyle w:val="Scdddoi"/>
          <w:rFonts w:eastAsia="Times New Roman" w:cs="Times New Roman"/>
          <w:b w:val="false"/>
          <w:bCs w:val="false"/>
          <w:i w:val="false"/>
          <w:iCs w:val="false"/>
          <w:color w:val="000000"/>
          <w:kern w:val="2"/>
          <w:position w:val="0"/>
          <w:sz w:val="24"/>
          <w:sz w:val="24"/>
          <w:szCs w:val="24"/>
          <w:u w:val="none"/>
          <w:vertAlign w:val="baseline"/>
          <w:lang w:val="en-US" w:eastAsia="el-GR" w:bidi="zxx"/>
        </w:rPr>
        <w:t>(##)</w:t>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where the</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 LaTEX equation is inserted as a PNG image. All types of images are accepted. The PNG allocates small amounts of memory and, hence, the document becomes smaller. It is important that (a) the image is ANCHORED as CHARACTER; (b) the images is CENTRED in reference to the line so that everything is lined-up.  </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The above was also an example of how to use enumerated </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styles (a,b,c or 1,2,3 or i,ii,iiand so on). NEVER use the list option of the different word processing program because there are great differentiations on the interpretation of </w:t>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(1) TABS</w:t>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(2) SPACES.</w:t>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The above was also an example of a list with numbers and each number in a different line. </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LaTEX equations are the ultimate best selection for a fine presentation. All equations </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b/>
          <w:bCs/>
          <w:color w:val="000000"/>
          <w:kern w:val="2"/>
          <w:sz w:val="24"/>
          <w:szCs w:val="24"/>
          <w:lang w:val="en-GB" w:eastAsia="el-GR"/>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 xml:space="preserve">As you may observe above, the fist equation was at the END OF THE PARAGRAPH. So the  double dot sign is used (“:”) since after the equation a new sentence begins. On the other hand, the second equation is part of the sentence so no sign is used and “where” follows as a continuation of the paragraph. These two examples are characteristic of how to embed equations and manipulate the text. </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It includes also an example of how to use a reference as well.</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position w:val="0"/>
          <w:sz w:val="24"/>
          <w:u w:val="none"/>
          <w:vertAlign w:val="baseline"/>
          <w:lang w:bidi="zxx"/>
        </w:rPr>
      </w:pPr>
      <w:r>
        <w:rPr>
          <w:rFonts w:eastAsia="Times New Roman" w:cs="Times New Roman"/>
          <w:b/>
          <w:bCs/>
          <w:color w:val="000000"/>
          <w:kern w:val="2"/>
          <w:sz w:val="24"/>
          <w:szCs w:val="24"/>
          <w:lang w:val="en-GB" w:eastAsia="el-GR"/>
        </w:rPr>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rFonts w:eastAsia="Times New Roman" w:cs="Times New Roman"/>
          <w:b/>
          <w:bCs/>
          <w:color w:val="000000"/>
          <w:kern w:val="2"/>
          <w:sz w:val="24"/>
          <w:szCs w:val="24"/>
          <w:lang w:val="en-GB" w:eastAsia="el-GR"/>
        </w:rPr>
      </w:r>
    </w:p>
    <w:p>
      <w:pPr>
        <w:sectPr>
          <w:footerReference w:type="default" r:id="rId7"/>
          <w:type w:val="nextPage"/>
          <w:pgSz w:w="11906" w:h="16838"/>
          <w:pgMar w:left="2007" w:right="1440" w:gutter="0" w:header="0" w:top="1440" w:footer="1440" w:bottom="1999"/>
          <w:pgNumType w:start="37" w:fmt="decimal"/>
          <w:formProt w:val="false"/>
          <w:textDirection w:val="lrTb"/>
          <w:docGrid w:type="default" w:linePitch="600" w:charSpace="32768"/>
        </w:sectPr>
        <w:pStyle w:val="Normal"/>
        <w:tabs>
          <w:tab w:val="clear" w:pos="706"/>
          <w:tab w:val="left" w:pos="360" w:leader="none"/>
        </w:tabs>
        <w:overflowPunct w:val="false"/>
        <w:bidi w:val="0"/>
        <w:spacing w:lineRule="auto" w:line="360" w:before="0" w:after="0"/>
        <w:ind w:left="0" w:right="0" w:hanging="0"/>
        <w:jc w:val="both"/>
        <w:rPr>
          <w:rFonts w:ascii="Times New Roman" w:hAnsi="Times New Roman" w:eastAsia="Times New Roman" w:cs="Times New Roman"/>
          <w:b w:val="false"/>
          <w:b w:val="false"/>
          <w:bCs w:val="false"/>
          <w:i/>
          <w:i/>
          <w:iCs/>
          <w:color w:val="000000"/>
          <w:kern w:val="2"/>
          <w:sz w:val="28"/>
          <w:szCs w:val="28"/>
          <w:lang w:val="en-GB" w:eastAsia="el-GR"/>
        </w:rPr>
      </w:pPr>
      <w:r>
        <w:rPr>
          <w:rStyle w:val="Scdddoi"/>
          <w:rFonts w:eastAsia="Calibri" w:cs="Times New Roman"/>
          <w:b w:val="false"/>
          <w:bCs w:val="false"/>
          <w:i/>
          <w:iCs/>
          <w:color w:val="000000"/>
          <w:kern w:val="2"/>
          <w:position w:val="0"/>
          <w:sz w:val="28"/>
          <w:sz w:val="28"/>
          <w:szCs w:val="28"/>
          <w:u w:val="none"/>
          <w:vertAlign w:val="baseline"/>
          <w:lang w:val="en-GB" w:eastAsia="el-GR" w:bidi="zxx"/>
        </w:rPr>
        <w:t>Tables and figures may be inserted wherever needed as standalone parts and, surely, not as embedded objects. The dimensions should be smaller or equal to the margins but not greater than. Take care on high quality colour figures and Tables because the final document will be difficult to open.</w:t>
      </w:r>
      <w:r>
        <w:br w:type="page"/>
      </w:r>
    </w:p>
    <w:p>
      <w:pPr>
        <w:pStyle w:val="Normal"/>
        <w:overflowPunct w:val="false"/>
        <w:bidi w:val="0"/>
        <w:spacing w:lineRule="auto" w:line="360" w:before="0" w:after="0"/>
        <w:ind w:left="0" w:right="0" w:hanging="0"/>
        <w:jc w:val="center"/>
        <w:rPr>
          <w:rFonts w:ascii="Times New Roman" w:hAnsi="Times New Roman"/>
          <w:b/>
          <w:b/>
          <w:color w:val="000000"/>
          <w:sz w:val="40"/>
          <w:szCs w:val="40"/>
          <w:lang w:val="en-GB"/>
        </w:rPr>
      </w:pPr>
      <w:r>
        <w:rPr>
          <w:b/>
          <w:color w:val="000000"/>
          <w:sz w:val="40"/>
          <w:szCs w:val="40"/>
          <w:lang w:val="en-GB"/>
        </w:rPr>
        <w:t xml:space="preserve">Chapter </w:t>
      </w:r>
      <w:r>
        <w:rPr>
          <w:b/>
          <w:color w:val="000000"/>
          <w:sz w:val="40"/>
          <w:szCs w:val="40"/>
          <w:lang w:val="en-GB"/>
        </w:rPr>
        <w:t>3</w:t>
      </w:r>
    </w:p>
    <w:p>
      <w:pPr>
        <w:pStyle w:val="Normal"/>
        <w:overflowPunct w:val="false"/>
        <w:bidi w:val="0"/>
        <w:spacing w:lineRule="auto" w:line="360" w:before="0" w:after="0"/>
        <w:ind w:left="0" w:right="0" w:hanging="0"/>
        <w:jc w:val="center"/>
        <w:rPr>
          <w:rFonts w:ascii="Times New Roman" w:hAnsi="Times New Roman"/>
          <w:b/>
          <w:b/>
          <w:color w:val="000000"/>
          <w:sz w:val="36"/>
          <w:szCs w:val="36"/>
          <w:lang w:val="en-GB"/>
        </w:rPr>
      </w:pPr>
      <w:r>
        <w:rPr>
          <w:b/>
          <w:color w:val="000000"/>
          <w:sz w:val="36"/>
          <w:szCs w:val="36"/>
          <w:lang w:val="en-GB"/>
        </w:rPr>
        <w:t>A….…...</w:t>
      </w:r>
    </w:p>
    <w:p>
      <w:pPr>
        <w:pStyle w:val="Normal"/>
        <w:tabs>
          <w:tab w:val="clear" w:pos="706"/>
        </w:tabs>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r>
    </w:p>
    <w:p>
      <w:pPr>
        <w:pStyle w:val="Normal"/>
        <w:tabs>
          <w:tab w:val="clear" w:pos="706"/>
        </w:tabs>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t>3</w:t>
      </w:r>
      <w:r>
        <w:rPr>
          <w:b/>
          <w:bCs/>
          <w:color w:val="000000"/>
          <w:sz w:val="28"/>
          <w:szCs w:val="28"/>
          <w:lang w:val="en-GB"/>
        </w:rPr>
        <w:t>.1 Introduction</w:t>
      </w:r>
    </w:p>
    <w:p>
      <w:pPr>
        <w:pStyle w:val="Normal"/>
        <w:tabs>
          <w:tab w:val="clear" w:pos="706"/>
        </w:tabs>
        <w:overflowPunct w:val="false"/>
        <w:bidi w:val="0"/>
        <w:spacing w:lineRule="auto" w:line="360" w:before="0" w:after="0"/>
        <w:ind w:left="0" w:right="0" w:hanging="0"/>
        <w:jc w:val="both"/>
        <w:rPr>
          <w:rFonts w:ascii="Times New Roman" w:hAnsi="Times New Roman"/>
          <w:b w:val="false"/>
          <w:b w:val="false"/>
          <w:bCs w:val="false"/>
          <w:color w:val="000000"/>
          <w:sz w:val="24"/>
          <w:szCs w:val="24"/>
          <w:lang w:val="en-GB"/>
        </w:rPr>
      </w:pPr>
      <w:r>
        <w:rPr>
          <w:b w:val="false"/>
          <w:bCs w:val="false"/>
          <w:color w:val="000000"/>
          <w:sz w:val="24"/>
          <w:szCs w:val="24"/>
          <w:lang w:val="en-GB"/>
        </w:rPr>
        <w:t>……</w:t>
      </w:r>
      <w:r>
        <w:rPr>
          <w:b w:val="false"/>
          <w:bCs w:val="false"/>
          <w:color w:val="000000"/>
          <w:sz w:val="24"/>
          <w:szCs w:val="24"/>
          <w:lang w:val="en-GB"/>
        </w:rPr>
        <w:t>.</w:t>
      </w:r>
    </w:p>
    <w:p>
      <w:pPr>
        <w:pStyle w:val="Normal"/>
        <w:tabs>
          <w:tab w:val="clear" w:pos="706"/>
        </w:tabs>
        <w:overflowPunct w:val="false"/>
        <w:bidi w:val="0"/>
        <w:spacing w:lineRule="auto" w:line="360" w:before="0" w:after="0"/>
        <w:ind w:left="0" w:right="0" w:hanging="0"/>
        <w:jc w:val="both"/>
        <w:rPr>
          <w:rFonts w:ascii="Times New Roman" w:hAnsi="Times New Roman"/>
          <w:b/>
          <w:b/>
          <w:bCs/>
          <w:color w:val="000000"/>
          <w:sz w:val="28"/>
          <w:szCs w:val="28"/>
          <w:lang w:val="en-GB"/>
        </w:rPr>
      </w:pPr>
      <w:r>
        <w:rPr>
          <w:b/>
          <w:bCs/>
          <w:color w:val="000000"/>
          <w:sz w:val="28"/>
          <w:szCs w:val="28"/>
          <w:lang w:val="en-GB"/>
        </w:rPr>
      </w:r>
    </w:p>
    <w:p>
      <w:pPr>
        <w:pStyle w:val="Normal"/>
        <w:overflowPunct w:val="false"/>
        <w:bidi w:val="0"/>
        <w:spacing w:lineRule="auto" w:line="360" w:before="0" w:after="0"/>
        <w:ind w:left="0" w:right="0" w:hanging="0"/>
        <w:jc w:val="both"/>
        <w:rPr>
          <w:rFonts w:ascii="Times New Roman" w:hAnsi="Times New Roman" w:cs="Times New Roman"/>
          <w:b w:val="false"/>
          <w:b w:val="false"/>
          <w:bCs w:val="false"/>
          <w:color w:val="000000"/>
          <w:sz w:val="24"/>
          <w:szCs w:val="24"/>
          <w:lang w:val="en-GB"/>
        </w:rPr>
      </w:pPr>
      <w:r>
        <w:rPr>
          <w:rFonts w:cs="Times New Roman"/>
          <w:b w:val="false"/>
          <w:bCs w:val="false"/>
          <w:color w:val="000000"/>
          <w:sz w:val="24"/>
          <w:szCs w:val="24"/>
          <w:lang w:val="en-GB"/>
        </w:rPr>
        <w:t>This chapter surveys …...</w:t>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color w:val="000000"/>
          <w:sz w:val="28"/>
          <w:szCs w:val="28"/>
          <w:lang w:val="en-GB"/>
        </w:rPr>
      </w:pPr>
      <w:r>
        <w:rPr>
          <w:b w:val="false"/>
          <w:bCs w:val="false"/>
          <w:color w:val="000000"/>
          <w:sz w:val="28"/>
          <w:szCs w:val="28"/>
          <w:lang w:val="en-GB"/>
        </w:rPr>
        <w:t>…………</w:t>
      </w:r>
      <w:r>
        <w:rPr>
          <w:b w:val="false"/>
          <w:bCs w:val="false"/>
          <w:color w:val="000000"/>
          <w:sz w:val="28"/>
          <w:szCs w:val="28"/>
          <w:lang w:val="en-GB"/>
        </w:rPr>
        <w:t>.</w:t>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color w:val="000000"/>
          <w:sz w:val="28"/>
          <w:szCs w:val="28"/>
          <w:lang w:val="en-GB"/>
        </w:rPr>
      </w:pPr>
      <w:r>
        <w:rPr>
          <w:b w:val="false"/>
          <w:bCs w:val="false"/>
          <w:color w:val="000000"/>
          <w:sz w:val="28"/>
          <w:szCs w:val="28"/>
          <w:lang w:val="en-GB"/>
        </w:rPr>
      </w:r>
    </w:p>
    <w:p>
      <w:pPr>
        <w:pStyle w:val="TextBody"/>
        <w:overflowPunct w:val="false"/>
        <w:bidi w:val="0"/>
        <w:spacing w:lineRule="auto" w:line="360" w:before="0" w:after="0"/>
        <w:ind w:left="0" w:right="0" w:hanging="0"/>
        <w:jc w:val="both"/>
        <w:rPr>
          <w:lang w:val="en-GB"/>
        </w:rPr>
      </w:pPr>
      <w:r>
        <w:rPr>
          <w:lang w:val="en-GB"/>
        </w:rPr>
        <w:t>Paragraph 1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lang w:val="en-GB"/>
        </w:rPr>
      </w:pPr>
      <w:r>
        <w:rPr>
          <w:lang w:val="en-GB"/>
        </w:rPr>
        <w:t>Paragraph 2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left"/>
        <w:rPr/>
      </w:pPr>
      <w:r>
        <w:rPr/>
      </w:r>
    </w:p>
    <w:p>
      <w:pPr>
        <w:pStyle w:val="TextBody"/>
        <w:overflowPunct w:val="false"/>
        <w:bidi w:val="0"/>
        <w:spacing w:lineRule="auto" w:line="360" w:before="0" w:after="0"/>
        <w:ind w:left="0" w:right="0" w:hanging="0"/>
        <w:jc w:val="both"/>
        <w:rPr>
          <w:lang w:val="en-GB"/>
        </w:rPr>
      </w:pPr>
      <w:r>
        <w:rPr>
          <w:lang w:val="en-GB"/>
        </w:rPr>
        <w:t>Paragraph 3 ………………….…………….…………….…………….…………………</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color w:val="000000"/>
          <w:lang w:val="en-GB"/>
        </w:rPr>
      </w:pPr>
      <w:r>
        <w:rPr>
          <w:color w:val="000000"/>
          <w:lang w:val="en-GB"/>
        </w:rPr>
        <w:t>……………</w:t>
      </w:r>
      <w:r>
        <w:rPr>
          <w:color w:val="000000"/>
          <w:lang w:val="en-GB"/>
        </w:rPr>
        <w:t>.…………….…………….…………….………………………….………...…………….…………….…………….…………….………………………….………...…………….…………….…………….…………….………………………….………...</w:t>
      </w:r>
    </w:p>
    <w:p>
      <w:pPr>
        <w:pStyle w:val="Normal"/>
        <w:overflowPunct w:val="false"/>
        <w:bidi w:val="0"/>
        <w:spacing w:lineRule="auto" w:line="360" w:before="0" w:after="0"/>
        <w:ind w:left="0" w:right="0" w:hanging="0"/>
        <w:jc w:val="both"/>
        <w:rPr>
          <w:rStyle w:val="Scdddoi"/>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Fonts w:eastAsia="Times New Roman" w:cs="Times New Roman"/>
          <w:i w:val="false"/>
          <w:iCs w:val="false"/>
          <w:color w:val="000000"/>
          <w:kern w:val="2"/>
          <w:position w:val="0"/>
          <w:sz w:val="24"/>
          <w:sz w:val="24"/>
          <w:u w:val="none"/>
          <w:vertAlign w:val="baseline"/>
          <w:lang w:val="en-GB" w:eastAsia="el-GR" w:bidi="zxx"/>
        </w:rPr>
      </w:r>
    </w:p>
    <w:p>
      <w:pPr>
        <w:pStyle w:val="TextBody"/>
        <w:overflowPunct w:val="false"/>
        <w:bidi w:val="0"/>
        <w:spacing w:lineRule="auto" w:line="360" w:before="0" w:after="0"/>
        <w:ind w:left="0" w:right="0" w:hanging="0"/>
        <w:jc w:val="both"/>
        <w:rPr/>
      </w:pPr>
      <w:r>
        <w:rPr>
          <w:lang w:val="en-GB"/>
        </w:rPr>
        <w:t>Paragraph 4</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b w:val="false"/>
          <w:bCs w:val="false"/>
          <w:color w:val="000000"/>
          <w:sz w:val="28"/>
          <w:szCs w:val="28"/>
          <w:lang w:val="en-GB"/>
        </w:rPr>
      </w:r>
    </w:p>
    <w:p>
      <w:pPr>
        <w:pStyle w:val="TextBody"/>
        <w:tabs>
          <w:tab w:val="clear" w:pos="706"/>
          <w:tab w:val="left" w:pos="360" w:leader="none"/>
        </w:tabs>
        <w:overflowPunct w:val="false"/>
        <w:bidi w:val="0"/>
        <w:spacing w:lineRule="auto" w:line="360" w:before="0" w:after="0"/>
        <w:ind w:left="0" w:right="0" w:hanging="0"/>
        <w:jc w:val="both"/>
        <w:rPr>
          <w:rStyle w:val="Scdddoi"/>
          <w:rFonts w:eastAsia="Times New Roman" w:cs="Times New Roman"/>
          <w:b w:val="false"/>
          <w:b w:val="false"/>
          <w:bCs w:val="false"/>
          <w:i w:val="false"/>
          <w:i w:val="false"/>
          <w:iCs w:val="false"/>
          <w:color w:val="000000"/>
          <w:kern w:val="2"/>
          <w:position w:val="0"/>
          <w:sz w:val="24"/>
          <w:sz w:val="24"/>
          <w:szCs w:val="24"/>
          <w:u w:val="none"/>
          <w:vertAlign w:val="baseline"/>
          <w:lang w:val="en-GB" w:eastAsia="el-GR" w:bidi="zxx"/>
        </w:rPr>
      </w:pPr>
      <w:r>
        <w:rPr>
          <w:b w:val="false"/>
          <w:bCs w:val="false"/>
          <w:color w:val="000000"/>
          <w:sz w:val="28"/>
          <w:szCs w:val="28"/>
          <w:lang w:val="en-GB"/>
        </w:rPr>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t>Tables and figures may be inserted wherever needed as standalone parts and, surely, not as embedded objects. The dimensions should be smaller or equal to the margins but not greater than. Take care on high quality colour figures and Tables because the final document will be difficult to open.</w:t>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r>
    </w:p>
    <w:p>
      <w:p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i/>
          <w:iCs/>
          <w:color w:val="000000"/>
          <w:sz w:val="28"/>
          <w:szCs w:val="28"/>
          <w:lang w:val="en-GB"/>
        </w:rPr>
      </w:pPr>
      <w:r>
        <w:rPr>
          <w:b w:val="false"/>
          <w:bCs w:val="false"/>
          <w:i/>
          <w:iCs/>
          <w:color w:val="000000"/>
          <w:sz w:val="28"/>
          <w:szCs w:val="28"/>
          <w:lang w:val="en-GB"/>
        </w:rPr>
        <w:t>The remaining text should follow these rules.</w:t>
      </w:r>
    </w:p>
    <w:p>
      <w:pPr>
        <w:sectPr>
          <w:footerReference w:type="default" r:id="rId8"/>
          <w:type w:val="nextPage"/>
          <w:pgSz w:w="11906" w:h="16838"/>
          <w:pgMar w:left="2007" w:right="1440" w:gutter="0" w:header="0" w:top="1440" w:footer="1440" w:bottom="1999"/>
          <w:pgNumType w:start="37" w:fmt="decimal"/>
          <w:formProt w:val="false"/>
          <w:textDirection w:val="lrTb"/>
          <w:docGrid w:type="default" w:linePitch="600" w:charSpace="32768"/>
        </w:sectPr>
        <w:pStyle w:val="Normal"/>
        <w:tabs>
          <w:tab w:val="clear" w:pos="706"/>
          <w:tab w:val="left" w:pos="360" w:leader="none"/>
        </w:tabs>
        <w:overflowPunct w:val="false"/>
        <w:bidi w:val="0"/>
        <w:spacing w:lineRule="auto" w:line="360" w:before="0" w:after="0"/>
        <w:ind w:left="0" w:right="0" w:hanging="0"/>
        <w:jc w:val="both"/>
        <w:rPr>
          <w:rFonts w:ascii="Times New Roman" w:hAnsi="Times New Roman"/>
          <w:b w:val="false"/>
          <w:b w:val="false"/>
          <w:bCs w:val="false"/>
          <w:i w:val="false"/>
          <w:i w:val="false"/>
          <w:iCs w:val="false"/>
          <w:color w:val="000000"/>
          <w:sz w:val="28"/>
          <w:szCs w:val="28"/>
          <w:lang w:val="en-GB"/>
        </w:rPr>
      </w:pPr>
      <w:r>
        <w:rPr>
          <w:b w:val="false"/>
          <w:bCs w:val="false"/>
          <w:i w:val="false"/>
          <w:iCs w:val="false"/>
          <w:color w:val="000000"/>
          <w:sz w:val="28"/>
          <w:szCs w:val="28"/>
          <w:lang w:val="en-GB"/>
        </w:rPr>
      </w:r>
      <w:r>
        <w:br w:type="page"/>
      </w:r>
    </w:p>
    <w:p>
      <w:pPr>
        <w:pStyle w:val="Normal"/>
        <w:overflowPunct w:val="false"/>
        <w:bidi w:val="0"/>
        <w:spacing w:lineRule="auto" w:line="360" w:before="0" w:after="0"/>
        <w:ind w:left="0" w:right="0" w:hanging="0"/>
        <w:jc w:val="center"/>
        <w:rPr>
          <w:rFonts w:ascii="Times New Roman" w:hAnsi="Times New Roman"/>
          <w:b/>
          <w:b/>
          <w:bCs/>
          <w:color w:val="000000"/>
          <w:sz w:val="40"/>
          <w:szCs w:val="40"/>
          <w:lang w:val="en-GB"/>
        </w:rPr>
      </w:pPr>
      <w:r>
        <w:rPr>
          <w:b/>
          <w:bCs/>
          <w:color w:val="000000"/>
          <w:sz w:val="40"/>
          <w:szCs w:val="40"/>
          <w:lang w:val="en-GB"/>
        </w:rPr>
        <w:t xml:space="preserve">Chapter  </w:t>
      </w:r>
      <w:r>
        <w:rPr>
          <w:b/>
          <w:bCs/>
          <w:color w:val="000000"/>
          <w:sz w:val="40"/>
          <w:szCs w:val="40"/>
          <w:lang w:val="en-GB"/>
        </w:rPr>
        <w:t>##</w:t>
      </w:r>
    </w:p>
    <w:p>
      <w:pPr>
        <w:pStyle w:val="Normal"/>
        <w:overflowPunct w:val="false"/>
        <w:bidi w:val="0"/>
        <w:spacing w:lineRule="auto" w:line="360" w:before="0" w:after="0"/>
        <w:ind w:left="0" w:right="0" w:hanging="0"/>
        <w:jc w:val="left"/>
        <w:rPr>
          <w:rFonts w:ascii="Times New Roman" w:hAnsi="Times New Roman"/>
          <w:b/>
          <w:b/>
          <w:bCs/>
          <w:color w:val="000000"/>
          <w:sz w:val="36"/>
          <w:szCs w:val="36"/>
          <w:lang w:val="en-GB"/>
        </w:rPr>
      </w:pPr>
      <w:r>
        <w:rPr>
          <w:b/>
          <w:bCs/>
          <w:color w:val="000000"/>
          <w:sz w:val="36"/>
          <w:szCs w:val="36"/>
          <w:lang w:val="en-GB"/>
        </w:rPr>
      </w:r>
    </w:p>
    <w:p>
      <w:pPr>
        <w:pStyle w:val="Normal"/>
        <w:overflowPunct w:val="false"/>
        <w:bidi w:val="0"/>
        <w:spacing w:lineRule="auto" w:line="360" w:before="0" w:after="0"/>
        <w:ind w:left="0" w:right="0" w:hanging="0"/>
        <w:jc w:val="center"/>
        <w:rPr>
          <w:rFonts w:ascii="Times New Roman" w:hAnsi="Times New Roman"/>
          <w:b/>
          <w:b/>
          <w:bCs/>
          <w:color w:val="000000"/>
          <w:sz w:val="36"/>
          <w:szCs w:val="36"/>
          <w:lang w:val="en-GB"/>
        </w:rPr>
      </w:pPr>
      <w:r>
        <w:rPr>
          <w:b/>
          <w:bCs/>
          <w:color w:val="000000"/>
          <w:sz w:val="36"/>
          <w:szCs w:val="36"/>
          <w:lang w:val="en-GB"/>
        </w:rPr>
        <w:t>Conclusions and Future Work</w:t>
      </w:r>
    </w:p>
    <w:p>
      <w:pPr>
        <w:pStyle w:val="Normal"/>
        <w:overflowPunct w:val="false"/>
        <w:bidi w:val="0"/>
        <w:spacing w:lineRule="auto" w:line="360" w:before="0" w:after="0"/>
        <w:ind w:left="0" w:right="0" w:hanging="0"/>
        <w:jc w:val="center"/>
        <w:rPr>
          <w:rFonts w:ascii="Times New Roman" w:hAnsi="Times New Roman"/>
          <w:b/>
          <w:b/>
          <w:bCs/>
          <w:color w:val="000000"/>
          <w:sz w:val="40"/>
          <w:szCs w:val="40"/>
          <w:lang w:val="en-GB"/>
        </w:rPr>
      </w:pPr>
      <w:r>
        <w:rPr>
          <w:b/>
          <w:bCs/>
          <w:color w:val="000000"/>
          <w:sz w:val="40"/>
          <w:szCs w:val="40"/>
          <w:lang w:val="en-GB"/>
        </w:rPr>
      </w:r>
    </w:p>
    <w:p>
      <w:pPr>
        <w:pStyle w:val="Normal"/>
        <w:widowControl/>
        <w:suppressAutoHyphens w:val="true"/>
        <w:overflowPunct w:val="false"/>
        <w:bidi w:val="0"/>
        <w:spacing w:lineRule="auto" w:line="360" w:before="0" w:after="0"/>
        <w:ind w:left="0" w:right="0" w:hanging="0"/>
        <w:jc w:val="both"/>
        <w:rPr>
          <w:rFonts w:ascii="Times New Roman" w:hAnsi="Times New Roman" w:eastAsia="Times New Roman" w:cs="Times New Roman"/>
          <w:color w:val="000000"/>
          <w:kern w:val="2"/>
          <w:lang w:val="en-GB" w:eastAsia="el-GR"/>
        </w:rPr>
      </w:pPr>
      <w:r>
        <w:rPr>
          <w:rFonts w:eastAsia="Times New Roman" w:cs="Times New Roman"/>
          <w:color w:val="000000"/>
          <w:kern w:val="2"/>
          <w:lang w:val="en-GB" w:eastAsia="el-GR"/>
        </w:rPr>
        <w:t>The first chapter of this research reviewed …..</w:t>
      </w:r>
    </w:p>
    <w:p>
      <w:pPr>
        <w:pStyle w:val="TextBody"/>
        <w:overflowPunct w:val="false"/>
        <w:bidi w:val="0"/>
        <w:spacing w:lineRule="auto" w:line="360" w:before="0" w:after="0"/>
        <w:ind w:left="0" w:right="0" w:hanging="0"/>
        <w:jc w:val="both"/>
        <w:rPr>
          <w:lang w:val="en-GB"/>
        </w:rPr>
      </w:pPr>
      <w:r>
        <w:rPr>
          <w:lang w:val="en-GB"/>
        </w:rPr>
        <w:t>Paragraph 1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lang w:val="en-GB"/>
        </w:rPr>
      </w:pPr>
      <w:r>
        <w:rPr>
          <w:lang w:val="en-GB"/>
        </w:rPr>
      </w:r>
    </w:p>
    <w:p>
      <w:pPr>
        <w:pStyle w:val="TextBody"/>
        <w:overflowPunct w:val="false"/>
        <w:bidi w:val="0"/>
        <w:spacing w:lineRule="auto" w:line="360" w:before="0" w:after="0"/>
        <w:ind w:left="0" w:right="0" w:hanging="0"/>
        <w:jc w:val="both"/>
        <w:rPr>
          <w:lang w:val="en-GB"/>
        </w:rPr>
      </w:pPr>
      <w:r>
        <w:rPr>
          <w:lang w:val="en-GB"/>
        </w:rPr>
        <w:t>Paragraph 2 ………………….…………….…………….…………….…………………</w:t>
      </w:r>
    </w:p>
    <w:p>
      <w:pPr>
        <w:pStyle w:val="TextBody"/>
        <w:overflowPunct w:val="false"/>
        <w:bidi w:val="0"/>
        <w:spacing w:lineRule="auto" w:line="360" w:before="0" w:after="0"/>
        <w:ind w:left="0" w:right="0" w:hanging="0"/>
        <w:jc w:val="both"/>
        <w:rPr>
          <w:lang w:val="en-GB"/>
        </w:rPr>
      </w:pPr>
      <w:r>
        <w:rPr>
          <w:lang w:val="en-GB"/>
        </w:rPr>
        <w:t>……………</w:t>
      </w:r>
      <w:r>
        <w:rPr>
          <w:lang w:val="en-GB"/>
        </w:rPr>
        <w:t>.…………….…………….…………….………………………….………...</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left"/>
        <w:rPr/>
      </w:pPr>
      <w:r>
        <w:rPr/>
      </w:r>
    </w:p>
    <w:p>
      <w:pPr>
        <w:pStyle w:val="TextBody"/>
        <w:overflowPunct w:val="false"/>
        <w:bidi w:val="0"/>
        <w:spacing w:lineRule="auto" w:line="360" w:before="0" w:after="0"/>
        <w:ind w:left="0" w:right="0" w:hanging="0"/>
        <w:jc w:val="both"/>
        <w:rPr>
          <w:lang w:val="en-GB"/>
        </w:rPr>
      </w:pPr>
      <w:r>
        <w:rPr>
          <w:lang w:val="en-GB"/>
        </w:rPr>
        <w:t>Paragraph 3 ………………….…………….…………….…………….…………………</w:t>
      </w:r>
    </w:p>
    <w:p>
      <w:pPr>
        <w:pStyle w:val="TextBody"/>
        <w:overflowPunct w:val="false"/>
        <w:bidi w:val="0"/>
        <w:spacing w:lineRule="auto" w:line="360" w:before="0" w:after="0"/>
        <w:ind w:left="0" w:right="0" w:hanging="0"/>
        <w:jc w:val="both"/>
        <w:rPr/>
      </w:pPr>
      <w:r>
        <w:rPr>
          <w:lang w:val="en-GB"/>
        </w:rPr>
        <w:t>……………</w:t>
      </w:r>
      <w:r>
        <w:rPr>
          <w:lang w:val="en-GB"/>
        </w:rPr>
        <w:t>.…</w:t>
      </w:r>
      <w:r>
        <w:rPr>
          <w:color w:val="000000"/>
          <w:lang w:val="en-GB"/>
        </w:rPr>
        <w:t>………….…………….…………….………………………….………...</w:t>
      </w:r>
    </w:p>
    <w:p>
      <w:pPr>
        <w:pStyle w:val="TextBody"/>
        <w:overflowPunct w:val="false"/>
        <w:bidi w:val="0"/>
        <w:spacing w:lineRule="auto" w:line="360" w:before="0" w:after="0"/>
        <w:ind w:left="0" w:right="0" w:hanging="0"/>
        <w:jc w:val="both"/>
        <w:rPr>
          <w:color w:val="000000"/>
          <w:lang w:val="en-GB"/>
        </w:rPr>
      </w:pPr>
      <w:r>
        <w:rPr>
          <w:color w:val="000000"/>
          <w:lang w:val="en-GB"/>
        </w:rPr>
        <w:t>……………</w:t>
      </w:r>
      <w:r>
        <w:rPr>
          <w:color w:val="000000"/>
          <w:lang w:val="en-GB"/>
        </w:rPr>
        <w:t>.…………….…………….…………….………………………….………...…………….…………….…………….…………….………………………….………...…………….…………….…………….…………….………………………….………...</w:t>
      </w:r>
    </w:p>
    <w:p>
      <w:pPr>
        <w:pStyle w:val="Normal"/>
        <w:overflowPunct w:val="false"/>
        <w:bidi w:val="0"/>
        <w:spacing w:lineRule="auto" w:line="360" w:before="0" w:after="0"/>
        <w:ind w:left="0" w:right="0" w:hanging="0"/>
        <w:jc w:val="both"/>
        <w:rPr>
          <w:rStyle w:val="Scdddoi"/>
          <w:rFonts w:ascii="Times New Roman" w:hAnsi="Times New Roman" w:eastAsia="Times New Roman" w:cs="Times New Roman"/>
          <w:i w:val="false"/>
          <w:i w:val="false"/>
          <w:iCs w:val="false"/>
          <w:color w:val="000000"/>
          <w:kern w:val="2"/>
          <w:position w:val="0"/>
          <w:sz w:val="24"/>
          <w:sz w:val="24"/>
          <w:u w:val="none"/>
          <w:vertAlign w:val="baseline"/>
          <w:lang w:val="en-GB" w:eastAsia="el-GR" w:bidi="zxx"/>
        </w:rPr>
      </w:pPr>
      <w:r>
        <w:rPr>
          <w:rFonts w:eastAsia="Times New Roman" w:cs="Times New Roman"/>
          <w:i w:val="false"/>
          <w:iCs w:val="false"/>
          <w:color w:val="000000"/>
          <w:kern w:val="2"/>
          <w:position w:val="0"/>
          <w:sz w:val="24"/>
          <w:sz w:val="24"/>
          <w:u w:val="none"/>
          <w:vertAlign w:val="baseline"/>
          <w:lang w:val="en-GB" w:eastAsia="el-GR" w:bidi="zxx"/>
        </w:rPr>
      </w:r>
    </w:p>
    <w:p>
      <w:pPr>
        <w:pStyle w:val="TextBody"/>
        <w:overflowPunct w:val="false"/>
        <w:bidi w:val="0"/>
        <w:spacing w:lineRule="auto" w:line="360" w:before="0" w:after="0"/>
        <w:ind w:left="0" w:right="0" w:hanging="0"/>
        <w:jc w:val="both"/>
        <w:rPr/>
      </w:pPr>
      <w:r>
        <w:rPr>
          <w:lang w:val="en-GB"/>
        </w:rPr>
        <w:t>Paragraph 4</w:t>
      </w:r>
      <w:r>
        <w:rPr>
          <w:b w:val="false"/>
          <w:bCs w:val="false"/>
          <w:lang w:val="en-GB"/>
        </w:rPr>
        <w:t xml:space="preserve"> ………………….…………….…………….…………….…………………</w:t>
      </w:r>
    </w:p>
    <w:p>
      <w:pPr>
        <w:pStyle w:val="TextBody"/>
        <w:overflowPunct w:val="false"/>
        <w:bidi w:val="0"/>
        <w:spacing w:lineRule="auto" w:line="360" w:before="0" w:after="0"/>
        <w:ind w:left="0" w:right="0" w:hanging="0"/>
        <w:jc w:val="both"/>
        <w:rPr/>
      </w:pPr>
      <w:r>
        <w:rPr>
          <w:b w:val="false"/>
          <w:bCs w:val="false"/>
          <w:lang w:val="en-GB"/>
        </w:rPr>
        <w:t>……………</w:t>
      </w:r>
      <w:r>
        <w:rPr>
          <w:b w:val="false"/>
          <w:bCs w:val="false"/>
          <w:lang w:val="en-GB"/>
        </w:rPr>
        <w:t>.…</w:t>
      </w:r>
      <w:r>
        <w:rPr>
          <w:b w:val="false"/>
          <w:bCs w:val="false"/>
          <w:color w:val="000000"/>
          <w:lang w:val="en-GB"/>
        </w:rPr>
        <w:t>………….…………….…………….………………………….………...</w:t>
      </w:r>
    </w:p>
    <w:p>
      <w:pPr>
        <w:pStyle w:val="TextBody"/>
        <w:tabs>
          <w:tab w:val="clear" w:pos="706"/>
          <w:tab w:val="left" w:pos="360" w:leader="none"/>
        </w:tabs>
        <w:overflowPunct w:val="false"/>
        <w:bidi w:val="0"/>
        <w:spacing w:lineRule="auto" w:line="360" w:before="0" w:after="0"/>
        <w:ind w:left="0" w:right="0" w:hanging="0"/>
        <w:jc w:val="both"/>
        <w:rPr>
          <w:lang w:val="en-GB"/>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TextBody"/>
        <w:widowControl/>
        <w:tabs>
          <w:tab w:val="clear" w:pos="706"/>
          <w:tab w:val="left" w:pos="360" w:leader="none"/>
        </w:tabs>
        <w:suppressAutoHyphens w:val="true"/>
        <w:overflowPunct w:val="false"/>
        <w:bidi w:val="0"/>
        <w:spacing w:lineRule="auto" w:line="360" w:before="0" w:after="0"/>
        <w:ind w:left="0" w:right="0" w:hanging="0"/>
        <w:jc w:val="both"/>
        <w:rPr>
          <w:rFonts w:ascii="Times New Roman" w:hAnsi="Times New Roman" w:eastAsia="AdvPS497E2" w:cs="Times New Roman"/>
          <w:b w:val="false"/>
          <w:b w:val="false"/>
          <w:bCs w:val="false"/>
          <w:i w:val="false"/>
          <w:i w:val="false"/>
          <w:iCs w:val="false"/>
          <w:color w:val="000000"/>
          <w:sz w:val="24"/>
          <w:szCs w:val="24"/>
          <w:u w:val="none"/>
          <w:lang w:val="en-GB"/>
        </w:rPr>
      </w:pPr>
      <w:r>
        <w:rPr>
          <w:rFonts w:eastAsia="AdvPS497E2" w:cs="Times New Roman"/>
          <w:b w:val="false"/>
          <w:bCs w:val="false"/>
          <w:i w:val="false"/>
          <w:iCs w:val="false"/>
          <w:color w:val="000000"/>
          <w:sz w:val="24"/>
          <w:szCs w:val="24"/>
          <w:u w:val="none"/>
          <w:lang w:val="en-GB"/>
        </w:rPr>
      </w:r>
    </w:p>
    <w:p>
      <w:pPr>
        <w:pStyle w:val="Normal"/>
        <w:overflowPunct w:val="false"/>
        <w:autoSpaceDE w:val="false"/>
        <w:bidi w:val="0"/>
        <w:spacing w:lineRule="auto" w:line="360" w:before="0" w:after="0"/>
        <w:ind w:left="0" w:right="0" w:hanging="0"/>
        <w:jc w:val="both"/>
        <w:rPr>
          <w:rFonts w:ascii="Times New Roman" w:hAnsi="Times New Roman" w:eastAsia="AdvPS497E2" w:cs="Times New Roman"/>
          <w:b w:val="false"/>
          <w:b w:val="false"/>
          <w:bCs w:val="false"/>
          <w:i w:val="false"/>
          <w:i w:val="false"/>
          <w:iCs w:val="false"/>
          <w:color w:val="000000"/>
          <w:sz w:val="24"/>
          <w:szCs w:val="24"/>
          <w:u w:val="none"/>
          <w:lang w:val="en-GB"/>
        </w:rPr>
      </w:pPr>
      <w:r>
        <w:rPr>
          <w:rFonts w:eastAsia="AdvPS497E2" w:cs="Times New Roman"/>
          <w:b w:val="false"/>
          <w:bCs w:val="false"/>
          <w:i w:val="false"/>
          <w:iCs w:val="false"/>
          <w:color w:val="000000"/>
          <w:sz w:val="24"/>
          <w:szCs w:val="24"/>
          <w:u w:val="none"/>
          <w:lang w:val="en-GB"/>
        </w:rPr>
        <w:t>……………</w:t>
      </w:r>
      <w:r>
        <w:rPr>
          <w:rFonts w:eastAsia="AdvPS497E2" w:cs="Times New Roman"/>
          <w:b w:val="false"/>
          <w:bCs w:val="false"/>
          <w:i w:val="false"/>
          <w:iCs w:val="false"/>
          <w:color w:val="000000"/>
          <w:sz w:val="24"/>
          <w:szCs w:val="24"/>
          <w:u w:val="none"/>
          <w:lang w:val="en-GB"/>
        </w:rPr>
        <w:t>..:</w:t>
      </w:r>
    </w:p>
    <w:p>
      <w:pPr>
        <w:pStyle w:val="Normal"/>
        <w:numPr>
          <w:ilvl w:val="0"/>
          <w:numId w:val="4"/>
        </w:numPr>
        <w:overflowPunct w:val="false"/>
        <w:autoSpaceDE w:val="false"/>
        <w:bidi w:val="0"/>
        <w:spacing w:lineRule="auto" w:line="360" w:before="0" w:after="0"/>
        <w:ind w:left="0" w:right="0" w:hanging="0"/>
        <w:jc w:val="both"/>
        <w:rPr>
          <w:rFonts w:ascii="Times New Roman" w:hAnsi="Times New Roman" w:eastAsia="AdvPS497E2" w:cs="Times New Roman"/>
          <w:b w:val="false"/>
          <w:b w:val="false"/>
          <w:bCs w:val="false"/>
          <w:i w:val="false"/>
          <w:i w:val="false"/>
          <w:iCs w:val="false"/>
          <w:color w:val="000000"/>
          <w:sz w:val="24"/>
          <w:szCs w:val="24"/>
          <w:u w:val="none"/>
          <w:lang w:val="en-GB"/>
        </w:rPr>
      </w:pPr>
      <w:r>
        <w:rPr>
          <w:rFonts w:eastAsia="AdvPS497E2" w:cs="Times New Roman"/>
          <w:b w:val="false"/>
          <w:bCs w:val="false"/>
          <w:i w:val="false"/>
          <w:iCs w:val="false"/>
          <w:color w:val="000000"/>
          <w:sz w:val="24"/>
          <w:szCs w:val="24"/>
          <w:u w:val="none"/>
          <w:lang w:val="en-GB"/>
        </w:rPr>
        <w:t>M……....</w:t>
      </w:r>
    </w:p>
    <w:p>
      <w:pPr>
        <w:pStyle w:val="Normal"/>
        <w:numPr>
          <w:ilvl w:val="0"/>
          <w:numId w:val="4"/>
        </w:numPr>
        <w:overflowPunct w:val="false"/>
        <w:autoSpaceDE w:val="false"/>
        <w:bidi w:val="0"/>
        <w:spacing w:lineRule="auto" w:line="360" w:before="0" w:after="0"/>
        <w:ind w:left="0" w:right="0" w:hanging="0"/>
        <w:jc w:val="both"/>
        <w:rPr>
          <w:rFonts w:ascii="Times New Roman" w:hAnsi="Times New Roman" w:eastAsia="AdvPS497E2" w:cs="Times New Roman"/>
          <w:b w:val="false"/>
          <w:b w:val="false"/>
          <w:bCs w:val="false"/>
          <w:i w:val="false"/>
          <w:i w:val="false"/>
          <w:iCs w:val="false"/>
          <w:color w:val="000000"/>
          <w:sz w:val="24"/>
          <w:szCs w:val="24"/>
          <w:u w:val="none"/>
          <w:lang w:val="en-GB"/>
        </w:rPr>
      </w:pPr>
      <w:r>
        <w:rPr>
          <w:rFonts w:eastAsia="AdvPS497E2" w:cs="Times New Roman"/>
          <w:b w:val="false"/>
          <w:bCs w:val="false"/>
          <w:i w:val="false"/>
          <w:iCs w:val="false"/>
          <w:color w:val="000000"/>
          <w:sz w:val="24"/>
          <w:szCs w:val="24"/>
          <w:u w:val="none"/>
          <w:lang w:val="en-GB"/>
        </w:rPr>
        <w:t>…</w:t>
      </w:r>
      <w:r>
        <w:rPr>
          <w:rFonts w:eastAsia="AdvPS497E2" w:cs="Times New Roman"/>
          <w:b w:val="false"/>
          <w:bCs w:val="false"/>
          <w:i w:val="false"/>
          <w:iCs w:val="false"/>
          <w:color w:val="000000"/>
          <w:sz w:val="24"/>
          <w:szCs w:val="24"/>
          <w:u w:val="none"/>
          <w:lang w:val="en-GB"/>
        </w:rPr>
        <w:t>...</w:t>
      </w:r>
    </w:p>
    <w:p>
      <w:pPr>
        <w:pStyle w:val="Normal"/>
        <w:numPr>
          <w:ilvl w:val="0"/>
          <w:numId w:val="4"/>
        </w:numPr>
        <w:overflowPunct w:val="false"/>
        <w:autoSpaceDE w:val="false"/>
        <w:bidi w:val="0"/>
        <w:spacing w:lineRule="auto" w:line="360" w:before="0" w:after="0"/>
        <w:ind w:left="0" w:right="0" w:hanging="0"/>
        <w:jc w:val="both"/>
        <w:rPr>
          <w:rFonts w:ascii="Times New Roman" w:hAnsi="Times New Roman" w:eastAsia="AdvPS497E2" w:cs="Times New Roman"/>
          <w:b w:val="false"/>
          <w:b w:val="false"/>
          <w:bCs w:val="false"/>
          <w:i w:val="false"/>
          <w:i w:val="false"/>
          <w:iCs w:val="false"/>
          <w:color w:val="000000"/>
          <w:sz w:val="24"/>
          <w:szCs w:val="24"/>
          <w:u w:val="none"/>
          <w:lang w:val="en-GB"/>
        </w:rPr>
      </w:pPr>
      <w:r>
        <w:rPr>
          <w:rFonts w:eastAsia="AdvPS497E2" w:cs="Times New Roman"/>
          <w:b w:val="false"/>
          <w:bCs w:val="false"/>
          <w:i w:val="false"/>
          <w:iCs w:val="false"/>
          <w:color w:val="000000"/>
          <w:sz w:val="24"/>
          <w:szCs w:val="24"/>
          <w:u w:val="none"/>
          <w:lang w:val="en-GB"/>
        </w:rPr>
        <w:t>S...</w:t>
      </w:r>
    </w:p>
    <w:p>
      <w:pPr>
        <w:pStyle w:val="Normal"/>
        <w:tabs>
          <w:tab w:val="clear" w:pos="706"/>
          <w:tab w:val="left" w:pos="360" w:leader="none"/>
        </w:tabs>
        <w:overflowPunct w:val="false"/>
        <w:autoSpaceDE w:val="false"/>
        <w:bidi w:val="0"/>
        <w:spacing w:lineRule="auto" w:line="360" w:before="0" w:after="0"/>
        <w:ind w:left="0" w:right="0" w:hanging="0"/>
        <w:jc w:val="both"/>
        <w:rPr>
          <w:rFonts w:ascii="Times New Roman" w:hAnsi="Times New Roman" w:eastAsia="AdvPS497E2" w:cs="Times New Roman"/>
          <w:b w:val="false"/>
          <w:b w:val="false"/>
          <w:bCs w:val="false"/>
          <w:i w:val="false"/>
          <w:i w:val="false"/>
          <w:iCs w:val="false"/>
          <w:color w:val="000000"/>
          <w:sz w:val="24"/>
          <w:szCs w:val="24"/>
          <w:u w:val="none"/>
          <w:lang w:val="en-GB"/>
        </w:rPr>
      </w:pPr>
      <w:r>
        <w:rPr>
          <w:rFonts w:eastAsia="AdvPS497E2" w:cs="Times New Roman"/>
          <w:b/>
          <w:bCs/>
          <w:i w:val="false"/>
          <w:iCs w:val="false"/>
          <w:color w:val="000000"/>
          <w:sz w:val="24"/>
          <w:szCs w:val="24"/>
          <w:u w:val="none"/>
          <w:lang w:val="en-GB"/>
        </w:rPr>
        <w:t>Chapter 4</w:t>
      </w:r>
      <w:r>
        <w:rPr>
          <w:rFonts w:eastAsia="AdvPS497E2" w:cs="Times New Roman"/>
          <w:b w:val="false"/>
          <w:bCs w:val="false"/>
          <w:i w:val="false"/>
          <w:iCs w:val="false"/>
          <w:color w:val="000000"/>
          <w:sz w:val="24"/>
          <w:szCs w:val="24"/>
          <w:u w:val="none"/>
          <w:lang w:val="en-GB"/>
        </w:rPr>
        <w:t xml:space="preserve"> </w:t>
      </w:r>
      <w:r>
        <w:rPr>
          <w:rStyle w:val="Scdddoi"/>
          <w:rFonts w:eastAsia="Times New Roman" w:cs="Times New Roman" w:ascii="Times New Roman" w:hAnsi="Times New Roman"/>
          <w:b w:val="false"/>
          <w:bCs/>
          <w:i w:val="false"/>
          <w:iCs w:val="false"/>
          <w:color w:val="000000"/>
          <w:kern w:val="2"/>
          <w:sz w:val="24"/>
          <w:szCs w:val="24"/>
          <w:u w:val="none"/>
          <w:lang w:val="en-GB" w:eastAsia="el-GR"/>
        </w:rPr>
        <w:t>……..</w:t>
      </w:r>
    </w:p>
    <w:p>
      <w:pPr>
        <w:pStyle w:val="Normal"/>
        <w:tabs>
          <w:tab w:val="clear" w:pos="706"/>
          <w:tab w:val="left" w:pos="360" w:leader="none"/>
        </w:tabs>
        <w:overflowPunct w:val="false"/>
        <w:autoSpaceDE w:val="false"/>
        <w:bidi w:val="0"/>
        <w:spacing w:lineRule="auto" w:line="360" w:before="0" w:after="0"/>
        <w:ind w:left="0" w:right="0" w:hanging="0"/>
        <w:jc w:val="both"/>
        <w:rPr>
          <w:rFonts w:ascii="Times New Roman" w:hAnsi="Times New Roman" w:eastAsia="AdvPS497E2" w:cs="Times New Roman"/>
          <w:b w:val="false"/>
          <w:b w:val="false"/>
          <w:bCs w:val="false"/>
          <w:i w:val="false"/>
          <w:i w:val="false"/>
          <w:iCs w:val="false"/>
          <w:color w:val="000000"/>
          <w:sz w:val="24"/>
          <w:szCs w:val="24"/>
          <w:lang w:val="en-GB"/>
        </w:rPr>
      </w:pPr>
      <w:r>
        <w:rPr>
          <w:rStyle w:val="Scdddoi"/>
          <w:rFonts w:eastAsia="Times New Roman" w:cs="Times New Roman" w:ascii="Times New Roman" w:hAnsi="Times New Roman"/>
          <w:b/>
          <w:bCs/>
          <w:i w:val="false"/>
          <w:iCs w:val="false"/>
          <w:color w:val="000000"/>
          <w:kern w:val="2"/>
          <w:sz w:val="24"/>
          <w:szCs w:val="24"/>
          <w:u w:val="none"/>
          <w:lang w:val="en-GB" w:eastAsia="el-GR"/>
        </w:rPr>
        <w:t>Chapter 5</w:t>
      </w:r>
      <w:r>
        <w:rPr>
          <w:rStyle w:val="Scdddoi"/>
          <w:rFonts w:eastAsia="Times New Roman" w:cs="Times New Roman" w:ascii="Times New Roman" w:hAnsi="Times New Roman"/>
          <w:b w:val="false"/>
          <w:bCs/>
          <w:i w:val="false"/>
          <w:iCs w:val="false"/>
          <w:color w:val="000000"/>
          <w:kern w:val="2"/>
          <w:sz w:val="24"/>
          <w:szCs w:val="24"/>
          <w:u w:val="none"/>
          <w:lang w:val="en-GB" w:eastAsia="el-GR"/>
        </w:rPr>
        <w:t>, ……….</w:t>
      </w:r>
      <w:r>
        <w:rPr>
          <w:rFonts w:eastAsia="Times New Roman" w:cs="Times New Roman"/>
          <w:b w:val="false"/>
          <w:bCs w:val="false"/>
          <w:i w:val="false"/>
          <w:iCs w:val="false"/>
          <w:color w:val="000000"/>
          <w:position w:val="0"/>
          <w:sz w:val="24"/>
          <w:sz w:val="24"/>
          <w:szCs w:val="24"/>
          <w:vertAlign w:val="baseline"/>
          <w:lang w:val="en-GB"/>
        </w:rPr>
        <w:t xml:space="preserve">in </w:t>
      </w:r>
      <w:r>
        <w:rPr>
          <w:rFonts w:eastAsia="Times New Roman" w:cs="Times New Roman"/>
          <w:b/>
          <w:bCs/>
          <w:i w:val="false"/>
          <w:iCs w:val="false"/>
          <w:color w:val="000000"/>
          <w:position w:val="0"/>
          <w:sz w:val="24"/>
          <w:sz w:val="24"/>
          <w:szCs w:val="24"/>
          <w:vertAlign w:val="baseline"/>
          <w:lang w:val="en-GB"/>
        </w:rPr>
        <w:t>Chapters 3</w:t>
      </w:r>
      <w:r>
        <w:rPr>
          <w:rFonts w:eastAsia="Times New Roman" w:cs="Times New Roman"/>
          <w:b w:val="false"/>
          <w:bCs w:val="false"/>
          <w:i w:val="false"/>
          <w:iCs w:val="false"/>
          <w:color w:val="000000"/>
          <w:position w:val="0"/>
          <w:sz w:val="24"/>
          <w:sz w:val="24"/>
          <w:szCs w:val="24"/>
          <w:vertAlign w:val="baseline"/>
          <w:lang w:val="en-GB"/>
        </w:rPr>
        <w:t xml:space="preserve"> and</w:t>
      </w:r>
      <w:r>
        <w:rPr>
          <w:rFonts w:eastAsia="Times New Roman" w:cs="Times New Roman"/>
          <w:b/>
          <w:bCs/>
          <w:i w:val="false"/>
          <w:iCs w:val="false"/>
          <w:color w:val="000000"/>
          <w:position w:val="0"/>
          <w:sz w:val="24"/>
          <w:sz w:val="24"/>
          <w:szCs w:val="24"/>
          <w:vertAlign w:val="baseline"/>
          <w:lang w:val="en-GB"/>
        </w:rPr>
        <w:t xml:space="preserve"> 4</w:t>
      </w:r>
      <w:r>
        <w:rPr>
          <w:rFonts w:eastAsia="Times New Roman" w:cs="Times New Roman"/>
          <w:b w:val="false"/>
          <w:bCs w:val="false"/>
          <w:i w:val="false"/>
          <w:iCs w:val="false"/>
          <w:color w:val="000000"/>
          <w:position w:val="0"/>
          <w:sz w:val="24"/>
          <w:sz w:val="24"/>
          <w:szCs w:val="24"/>
          <w:vertAlign w:val="baseline"/>
          <w:lang w:val="en-GB"/>
        </w:rPr>
        <w:t xml:space="preserve">, it was concluded that…...: </w:t>
      </w:r>
    </w:p>
    <w:p>
      <w:pPr>
        <w:pStyle w:val="Standard"/>
        <w:numPr>
          <w:ilvl w:val="0"/>
          <w:numId w:val="5"/>
        </w:numPr>
        <w:overflowPunct w:val="false"/>
        <w:autoSpaceDE w:val="false"/>
        <w:bidi w:val="0"/>
        <w:spacing w:lineRule="auto" w:line="360" w:before="0" w:after="0"/>
        <w:ind w:left="0" w:right="0" w:hanging="0"/>
        <w:jc w:val="both"/>
        <w:rPr>
          <w:rFonts w:ascii="Times New Roman" w:hAnsi="Times New Roman" w:eastAsia="Times New Roman" w:cs="Times New Roman"/>
          <w:b w:val="false"/>
          <w:b w:val="false"/>
          <w:bCs w:val="false"/>
          <w:i w:val="false"/>
          <w:i w:val="false"/>
          <w:iCs w:val="false"/>
          <w:color w:val="000000"/>
          <w:position w:val="0"/>
          <w:sz w:val="24"/>
          <w:sz w:val="24"/>
          <w:szCs w:val="24"/>
          <w:vertAlign w:val="baseline"/>
          <w:lang w:val="en-GB"/>
        </w:rPr>
      </w:pPr>
      <w:r>
        <w:rPr>
          <w:rFonts w:eastAsia="Times New Roman" w:cs="Times New Roman"/>
          <w:b w:val="false"/>
          <w:bCs w:val="false"/>
          <w:i w:val="false"/>
          <w:iCs w:val="false"/>
          <w:color w:val="000000"/>
          <w:position w:val="0"/>
          <w:sz w:val="24"/>
          <w:sz w:val="24"/>
          <w:szCs w:val="24"/>
          <w:vertAlign w:val="baseline"/>
          <w:lang w:val="en-GB"/>
        </w:rPr>
        <w:t>E….</w:t>
      </w:r>
    </w:p>
    <w:p>
      <w:pPr>
        <w:pStyle w:val="Standard"/>
        <w:numPr>
          <w:ilvl w:val="0"/>
          <w:numId w:val="5"/>
        </w:numPr>
        <w:overflowPunct w:val="false"/>
        <w:autoSpaceDE w:val="false"/>
        <w:bidi w:val="0"/>
        <w:spacing w:lineRule="auto" w:line="360" w:before="0" w:after="0"/>
        <w:ind w:left="0" w:right="0" w:hanging="0"/>
        <w:jc w:val="both"/>
        <w:rPr>
          <w:rFonts w:ascii="Times New Roman" w:hAnsi="Times New Roman" w:eastAsia="Times New Roman" w:cs="Times New Roman"/>
          <w:b w:val="false"/>
          <w:b w:val="false"/>
          <w:bCs w:val="false"/>
          <w:i w:val="false"/>
          <w:i w:val="false"/>
          <w:iCs w:val="false"/>
          <w:color w:val="000000"/>
          <w:position w:val="0"/>
          <w:sz w:val="24"/>
          <w:sz w:val="24"/>
          <w:szCs w:val="24"/>
          <w:vertAlign w:val="baseline"/>
          <w:lang w:val="en-GB"/>
        </w:rPr>
      </w:pPr>
      <w:r>
        <w:rPr>
          <w:rFonts w:eastAsia="Times New Roman" w:cs="Times New Roman"/>
          <w:b w:val="false"/>
          <w:bCs w:val="false"/>
          <w:i w:val="false"/>
          <w:iCs w:val="false"/>
          <w:color w:val="000000"/>
          <w:position w:val="0"/>
          <w:sz w:val="24"/>
          <w:sz w:val="24"/>
          <w:szCs w:val="24"/>
          <w:vertAlign w:val="baseline"/>
          <w:lang w:val="en-GB"/>
        </w:rPr>
        <w:t>A…..</w:t>
      </w:r>
    </w:p>
    <w:p>
      <w:pPr>
        <w:pStyle w:val="Standard"/>
        <w:numPr>
          <w:ilvl w:val="0"/>
          <w:numId w:val="5"/>
        </w:numPr>
        <w:overflowPunct w:val="false"/>
        <w:autoSpaceDE w:val="false"/>
        <w:bidi w:val="0"/>
        <w:spacing w:lineRule="auto" w:line="360" w:before="0" w:after="0"/>
        <w:ind w:left="0" w:right="0" w:hanging="0"/>
        <w:jc w:val="both"/>
        <w:rPr>
          <w:rFonts w:ascii="Times New Roman" w:hAnsi="Times New Roman" w:eastAsia="Times New Roman" w:cs="Times New Roman"/>
          <w:b w:val="false"/>
          <w:b w:val="false"/>
          <w:bCs w:val="false"/>
          <w:i w:val="false"/>
          <w:i w:val="false"/>
          <w:iCs w:val="false"/>
          <w:color w:val="000000"/>
          <w:position w:val="0"/>
          <w:sz w:val="24"/>
          <w:sz w:val="24"/>
          <w:szCs w:val="24"/>
          <w:vertAlign w:val="baseline"/>
          <w:lang w:val="en-GB"/>
        </w:rPr>
      </w:pPr>
      <w:r>
        <w:rPr>
          <w:rFonts w:eastAsia="Times New Roman" w:cs="Times New Roman"/>
          <w:b w:val="false"/>
          <w:bCs w:val="false"/>
          <w:i w:val="false"/>
          <w:iCs w:val="false"/>
          <w:color w:val="000000"/>
          <w:position w:val="0"/>
          <w:sz w:val="24"/>
          <w:sz w:val="24"/>
          <w:szCs w:val="24"/>
          <w:vertAlign w:val="baseline"/>
          <w:lang w:val="en-GB"/>
        </w:rPr>
        <w:t>…</w:t>
      </w:r>
      <w:r>
        <w:rPr>
          <w:rFonts w:eastAsia="Times New Roman" w:cs="Times New Roman"/>
          <w:b w:val="false"/>
          <w:bCs w:val="false"/>
          <w:i w:val="false"/>
          <w:iCs w:val="false"/>
          <w:color w:val="000000"/>
          <w:position w:val="0"/>
          <w:sz w:val="24"/>
          <w:sz w:val="24"/>
          <w:szCs w:val="24"/>
          <w:vertAlign w:val="baseline"/>
          <w:lang w:val="en-GB"/>
        </w:rPr>
        <w:t>.</w:t>
      </w:r>
    </w:p>
    <w:p>
      <w:pPr>
        <w:pStyle w:val="Standard"/>
        <w:numPr>
          <w:ilvl w:val="0"/>
          <w:numId w:val="5"/>
        </w:numPr>
        <w:overflowPunct w:val="false"/>
        <w:autoSpaceDE w:val="false"/>
        <w:bidi w:val="0"/>
        <w:spacing w:lineRule="auto" w:line="360" w:before="0" w:after="0"/>
        <w:ind w:left="0" w:right="0" w:hanging="0"/>
        <w:jc w:val="both"/>
        <w:rPr>
          <w:rFonts w:ascii="Times New Roman" w:hAnsi="Times New Roman" w:eastAsia="Times New Roman" w:cs="Times New Roman"/>
          <w:b w:val="false"/>
          <w:b w:val="false"/>
          <w:bCs w:val="false"/>
          <w:i w:val="false"/>
          <w:i w:val="false"/>
          <w:iCs w:val="false"/>
          <w:color w:val="000000"/>
          <w:position w:val="0"/>
          <w:sz w:val="24"/>
          <w:sz w:val="24"/>
          <w:szCs w:val="24"/>
          <w:vertAlign w:val="baseline"/>
          <w:lang w:val="en-GB"/>
        </w:rPr>
      </w:pPr>
      <w:r>
        <w:rPr>
          <w:rFonts w:eastAsia="Times New Roman" w:cs="Times New Roman"/>
          <w:b w:val="false"/>
          <w:bCs w:val="false"/>
          <w:i w:val="false"/>
          <w:iCs w:val="false"/>
          <w:color w:val="000000"/>
          <w:position w:val="0"/>
          <w:sz w:val="24"/>
          <w:sz w:val="24"/>
          <w:szCs w:val="24"/>
          <w:vertAlign w:val="baseline"/>
          <w:lang w:val="en-GB"/>
        </w:rPr>
        <w:t>…</w:t>
      </w:r>
      <w:r>
        <w:rPr>
          <w:rFonts w:eastAsia="Times New Roman" w:cs="Times New Roman"/>
          <w:b w:val="false"/>
          <w:bCs w:val="false"/>
          <w:i w:val="false"/>
          <w:iCs w:val="false"/>
          <w:color w:val="000000"/>
          <w:position w:val="0"/>
          <w:sz w:val="24"/>
          <w:sz w:val="24"/>
          <w:szCs w:val="24"/>
          <w:vertAlign w:val="baseline"/>
          <w:lang w:val="en-GB"/>
        </w:rPr>
        <w:t>..</w:t>
      </w:r>
    </w:p>
    <w:p>
      <w:pPr>
        <w:pStyle w:val="Standard"/>
        <w:numPr>
          <w:ilvl w:val="0"/>
          <w:numId w:val="5"/>
        </w:numPr>
        <w:overflowPunct w:val="false"/>
        <w:autoSpaceDE w:val="false"/>
        <w:bidi w:val="0"/>
        <w:spacing w:lineRule="auto" w:line="360" w:before="0" w:after="0"/>
        <w:ind w:left="0" w:right="0" w:hanging="0"/>
        <w:jc w:val="both"/>
        <w:rPr>
          <w:rFonts w:ascii="Times New Roman" w:hAnsi="Times New Roman" w:eastAsia="Times New Roman" w:cs="Times New Roman"/>
          <w:b w:val="false"/>
          <w:b w:val="false"/>
          <w:bCs w:val="false"/>
          <w:i w:val="false"/>
          <w:i w:val="false"/>
          <w:iCs w:val="false"/>
          <w:color w:val="000000"/>
          <w:sz w:val="24"/>
          <w:szCs w:val="24"/>
          <w:u w:val="none"/>
          <w:lang w:val="en-GB" w:bidi="zxx"/>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Standard"/>
        <w:tabs>
          <w:tab w:val="clear" w:pos="706"/>
          <w:tab w:val="left" w:pos="360" w:leader="none"/>
        </w:tabs>
        <w:overflowPunct w:val="false"/>
        <w:autoSpaceDE w:val="false"/>
        <w:bidi w:val="0"/>
        <w:spacing w:lineRule="auto" w:line="360" w:before="0" w:after="0"/>
        <w:ind w:left="0" w:right="0" w:hanging="0"/>
        <w:jc w:val="both"/>
        <w:rPr>
          <w:rFonts w:ascii="Times New Roman" w:hAnsi="Times New Roman" w:eastAsia="Times New Roman" w:cs="Times New Roman"/>
          <w:b w:val="false"/>
          <w:b w:val="false"/>
          <w:bCs w:val="false"/>
          <w:i w:val="false"/>
          <w:i w:val="false"/>
          <w:iCs w:val="false"/>
          <w:color w:val="000000"/>
          <w:sz w:val="24"/>
          <w:szCs w:val="24"/>
          <w:u w:val="none"/>
          <w:lang w:val="en-GB" w:bidi="zxx"/>
        </w:rPr>
      </w:pP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The final conclusion of this research is that, more or less, ……</w:t>
      </w:r>
      <w:r>
        <w:rPr>
          <w:rStyle w:val="Scdddoi"/>
          <w:rFonts w:eastAsia="Times New Roman" w:cs="Times New Roman"/>
          <w:b w:val="false"/>
          <w:bCs w:val="false"/>
          <w:i/>
          <w:iCs/>
          <w:color w:val="000000"/>
          <w:kern w:val="2"/>
          <w:position w:val="0"/>
          <w:sz w:val="24"/>
          <w:sz w:val="24"/>
          <w:szCs w:val="24"/>
          <w:u w:val="none"/>
          <w:vertAlign w:val="baseline"/>
          <w:lang w:val="en-GB" w:eastAsia="el-GR" w:bidi="zxx"/>
        </w:rPr>
        <w:t>...</w:t>
      </w:r>
      <w:r>
        <w:rPr>
          <w:rStyle w:val="Scdddoi"/>
          <w:rFonts w:eastAsia="Times New Roman" w:cs="Times New Roman"/>
          <w:b w:val="false"/>
          <w:bCs w:val="false"/>
          <w:i w:val="false"/>
          <w:iCs w:val="false"/>
          <w:color w:val="000000"/>
          <w:kern w:val="2"/>
          <w:position w:val="0"/>
          <w:sz w:val="24"/>
          <w:sz w:val="24"/>
          <w:szCs w:val="24"/>
          <w:u w:val="none"/>
          <w:vertAlign w:val="baseline"/>
          <w:lang w:val="en-GB" w:eastAsia="el-GR" w:bidi="zxx"/>
        </w:rPr>
        <w:t>.</w:t>
      </w:r>
    </w:p>
    <w:p>
      <w:pPr>
        <w:pStyle w:val="Normal"/>
        <w:widowControl/>
        <w:tabs>
          <w:tab w:val="clear" w:pos="706"/>
          <w:tab w:val="left" w:pos="360" w:leader="none"/>
        </w:tabs>
        <w:suppressAutoHyphens w:val="false"/>
        <w:overflowPunct w:val="false"/>
        <w:autoSpaceDE w:val="false"/>
        <w:bidi w:val="0"/>
        <w:spacing w:lineRule="auto" w:line="360" w:before="0" w:after="0"/>
        <w:ind w:left="0" w:right="0" w:hanging="0"/>
        <w:jc w:val="both"/>
        <w:rPr>
          <w:rStyle w:val="Paddingr15"/>
          <w:rFonts w:ascii="Times New Roman" w:hAnsi="Times New Roman" w:eastAsia="AdvPS497E2" w:cs="Times New Roman"/>
          <w:b w:val="false"/>
          <w:b w:val="false"/>
          <w:bCs w:val="false"/>
          <w:i w:val="false"/>
          <w:i w:val="false"/>
          <w:iCs w:val="false"/>
          <w:color w:val="000000"/>
          <w:kern w:val="2"/>
          <w:sz w:val="24"/>
          <w:szCs w:val="24"/>
          <w:u w:val="none"/>
          <w:lang w:val="en-US" w:eastAsia="el-GR"/>
        </w:rPr>
      </w:pPr>
      <w:r>
        <w:rPr>
          <w:rFonts w:eastAsia="AdvPS497E2" w:cs="Times New Roman"/>
          <w:b w:val="false"/>
          <w:bCs w:val="false"/>
          <w:i w:val="false"/>
          <w:iCs w:val="false"/>
          <w:color w:val="000000"/>
          <w:sz w:val="24"/>
          <w:szCs w:val="24"/>
          <w:u w:val="none"/>
          <w:lang w:val="en-US"/>
        </w:rPr>
      </w:r>
      <w:r>
        <w:br w:type="page"/>
      </w:r>
    </w:p>
    <w:p>
      <w:pPr>
        <w:pStyle w:val="Normal"/>
        <w:spacing w:before="0" w:after="0"/>
        <w:rPr>
          <w:rFonts w:ascii="Times New Roman" w:hAnsi="Times New Roman"/>
          <w:b/>
          <w:b/>
          <w:bCs/>
          <w:sz w:val="36"/>
          <w:szCs w:val="36"/>
          <w:lang w:val="en-US"/>
        </w:rPr>
      </w:pPr>
      <w:r>
        <w:rPr>
          <w:b/>
          <w:bCs/>
          <w:sz w:val="36"/>
          <w:szCs w:val="36"/>
          <w:lang w:val="en-US"/>
        </w:rPr>
        <w:t>List of references</w:t>
      </w:r>
    </w:p>
    <w:p>
      <w:pPr>
        <w:pStyle w:val="Normal"/>
        <w:spacing w:before="0" w:after="0"/>
        <w:rPr>
          <w:rFonts w:ascii="Times New Roman" w:hAnsi="Times New Roman"/>
          <w:b/>
          <w:b/>
          <w:bCs/>
          <w:sz w:val="40"/>
          <w:szCs w:val="40"/>
          <w:lang w:val="en-US"/>
        </w:rPr>
      </w:pPr>
      <w:r>
        <w:rPr>
          <w:b/>
          <w:bCs/>
          <w:sz w:val="40"/>
          <w:szCs w:val="40"/>
          <w:lang w:val="en-US"/>
        </w:rPr>
      </w:r>
    </w:p>
    <w:p>
      <w:pPr>
        <w:pStyle w:val="Normal"/>
        <w:spacing w:before="0" w:after="0"/>
        <w:rPr>
          <w:rFonts w:ascii="Times New Roman" w:hAnsi="Times New Roman"/>
          <w:b/>
          <w:b/>
          <w:bCs/>
          <w:sz w:val="28"/>
          <w:szCs w:val="28"/>
          <w:lang w:val="en-US"/>
        </w:rPr>
      </w:pPr>
      <w:r>
        <w:rPr>
          <w:b/>
          <w:bCs/>
          <w:sz w:val="28"/>
          <w:szCs w:val="28"/>
          <w:lang w:val="en-US"/>
        </w:rPr>
      </w:r>
    </w:p>
    <w:p>
      <w:pPr>
        <w:pStyle w:val="Normal"/>
        <w:widowControl w:val="false"/>
        <w:tabs>
          <w:tab w:val="clear" w:pos="706"/>
          <w:tab w:val="left" w:pos="567" w:leader="none"/>
        </w:tabs>
        <w:bidi w:val="0"/>
        <w:spacing w:lineRule="auto" w:line="480" w:before="0" w:after="0"/>
        <w:ind w:left="558" w:right="0" w:hanging="569"/>
        <w:jc w:val="both"/>
        <w:rPr>
          <w:rFonts w:ascii="Times New Roman" w:hAnsi="Times New Roman" w:cs="Times New Roman"/>
          <w:lang w:val="en-US"/>
        </w:rPr>
      </w:pPr>
      <w:r>
        <w:rPr>
          <w:rFonts w:eastAsia="AdvPS497E4" w:cs="Times New Roman"/>
          <w:color w:val="000000"/>
          <w:sz w:val="24"/>
          <w:szCs w:val="24"/>
          <w:lang w:val="en-US"/>
        </w:rPr>
        <w:t>Aggarwal, P., Sykes, R., Simpson, W., &amp; Richards, G. (1975). Spatial and temporal variations in t</w:t>
      </w:r>
      <w:r>
        <w:rPr>
          <w:rFonts w:eastAsia="AdvPS497E4" w:cs="Times New Roman"/>
          <w:color w:val="000000"/>
          <w:position w:val="0"/>
          <w:sz w:val="24"/>
          <w:sz w:val="24"/>
          <w:szCs w:val="24"/>
          <w:vertAlign w:val="baseline"/>
          <w:lang w:val="en-US"/>
        </w:rPr>
        <w:t>s</w:t>
      </w:r>
      <w:r>
        <w:rPr>
          <w:rFonts w:eastAsia="AdvPS497E4" w:cs="Times New Roman"/>
          <w:color w:val="000000"/>
          <w:sz w:val="24"/>
          <w:szCs w:val="24"/>
          <w:lang w:val="en-US"/>
        </w:rPr>
        <w:t>/t</w:t>
      </w:r>
      <w:r>
        <w:rPr>
          <w:rFonts w:eastAsia="AdvPS497E4" w:cs="Times New Roman"/>
          <w:color w:val="000000"/>
          <w:position w:val="0"/>
          <w:sz w:val="24"/>
          <w:sz w:val="24"/>
          <w:szCs w:val="24"/>
          <w:vertAlign w:val="baseline"/>
          <w:lang w:val="en-US"/>
        </w:rPr>
        <w:t>p</w:t>
      </w:r>
      <w:r>
        <w:rPr>
          <w:rFonts w:eastAsia="AdvPS497E4" w:cs="Times New Roman"/>
          <w:color w:val="000000"/>
          <w:sz w:val="24"/>
          <w:szCs w:val="24"/>
          <w:lang w:val="en-US"/>
        </w:rPr>
        <w:t xml:space="preserve"> and in P wave residuals at Blue Mountain Lake, New York: Application to earthquake prediction. </w:t>
      </w:r>
      <w:r>
        <w:rPr>
          <w:rFonts w:eastAsia="AdvPS497E4" w:cs="Times New Roman"/>
          <w:i/>
          <w:iCs/>
          <w:color w:val="000000"/>
          <w:sz w:val="24"/>
          <w:szCs w:val="24"/>
          <w:lang w:val="en-US"/>
        </w:rPr>
        <w:t>Journal of Geophysical Research 80</w:t>
      </w:r>
      <w:r>
        <w:rPr>
          <w:rFonts w:eastAsia="AdvPS497E4" w:cs="Times New Roman"/>
          <w:color w:val="000000"/>
          <w:sz w:val="24"/>
          <w:szCs w:val="24"/>
          <w:lang w:val="en-US"/>
        </w:rPr>
        <w:t>:718-732.</w:t>
      </w:r>
    </w:p>
    <w:p>
      <w:pPr>
        <w:pStyle w:val="Normal"/>
        <w:widowControl w:val="false"/>
        <w:tabs>
          <w:tab w:val="clear" w:pos="706"/>
          <w:tab w:val="left" w:pos="567" w:leader="none"/>
        </w:tabs>
        <w:bidi w:val="0"/>
        <w:spacing w:lineRule="auto" w:line="480" w:before="0" w:after="0"/>
        <w:ind w:left="558" w:right="0" w:hanging="569"/>
        <w:jc w:val="both"/>
        <w:rPr/>
      </w:pPr>
      <w:r>
        <w:rPr>
          <w:rFonts w:eastAsia="AdvPS497E4" w:cs="Times New Roman"/>
          <w:color w:val="000000"/>
          <w:sz w:val="24"/>
          <w:szCs w:val="24"/>
          <w:lang w:val="en-US"/>
        </w:rPr>
        <w:tab/>
      </w:r>
      <w:r>
        <w:rPr>
          <w:rFonts w:eastAsia="AdvPS497E4" w:cs="Times New Roman"/>
          <w:color w:val="000000"/>
          <w:sz w:val="24"/>
          <w:szCs w:val="24"/>
          <w:lang w:val="en-GB"/>
        </w:rPr>
        <w:t>http://dx.doi.org/</w:t>
      </w:r>
      <w:r>
        <w:rPr>
          <w:rFonts w:eastAsia="AdvPS497E4" w:cs="Times New Roman"/>
          <w:b w:val="false"/>
          <w:i w:val="false"/>
          <w:caps w:val="false"/>
          <w:smallCaps w:val="false"/>
          <w:color w:val="000000"/>
          <w:spacing w:val="0"/>
          <w:sz w:val="24"/>
          <w:szCs w:val="24"/>
        </w:rPr>
        <w:t>10.1029/JB080i005p00718</w:t>
      </w:r>
      <w:r>
        <w:rPr>
          <w:rFonts w:eastAsia="AdvPS497E4" w:cs="Times New Roman"/>
          <w:color w:val="000000"/>
          <w:sz w:val="24"/>
          <w:szCs w:val="24"/>
        </w:rPr>
        <w:t xml:space="preserve"> </w:t>
      </w:r>
    </w:p>
    <w:p>
      <w:pPr>
        <w:pStyle w:val="Normal"/>
        <w:tabs>
          <w:tab w:val="clear" w:pos="706"/>
          <w:tab w:val="left" w:pos="567" w:leader="none"/>
        </w:tabs>
        <w:spacing w:lineRule="auto" w:line="480" w:before="0" w:after="0"/>
        <w:ind w:left="558" w:right="0" w:hanging="569"/>
        <w:jc w:val="both"/>
        <w:rPr/>
      </w:pPr>
      <w:r>
        <w:rPr>
          <w:rFonts w:cs="Times New Roman"/>
          <w:color w:val="000000"/>
          <w:sz w:val="24"/>
          <w:szCs w:val="24"/>
          <w:lang w:val="en-GB"/>
        </w:rPr>
        <w:t xml:space="preserve">Alekseev, V.A., Alekseeva, N.G., &amp; Jchankulievt, J. (1995). On relation between fluxes of metals in waters and radon in Turkmenistan region of seismic activity. </w:t>
      </w:r>
      <w:r>
        <w:rPr>
          <w:rFonts w:cs="Times New Roman"/>
          <w:i/>
          <w:iCs/>
          <w:color w:val="000000"/>
          <w:sz w:val="24"/>
          <w:szCs w:val="24"/>
          <w:lang w:val="en-GB"/>
        </w:rPr>
        <w:t>Radiation Measurements 25</w:t>
      </w:r>
      <w:r>
        <w:rPr>
          <w:rFonts w:cs="Times New Roman"/>
          <w:color w:val="000000"/>
          <w:sz w:val="24"/>
          <w:szCs w:val="24"/>
          <w:lang w:val="en-GB"/>
        </w:rPr>
        <w:t>(1-4): 637-639.</w:t>
      </w:r>
    </w:p>
    <w:p>
      <w:pPr>
        <w:pStyle w:val="Normal"/>
        <w:tabs>
          <w:tab w:val="clear" w:pos="706"/>
          <w:tab w:val="left" w:pos="567" w:leader="none"/>
        </w:tabs>
        <w:spacing w:lineRule="auto" w:line="480" w:before="0" w:after="0"/>
        <w:ind w:left="558" w:right="0" w:hanging="569"/>
        <w:jc w:val="both"/>
        <w:rPr>
          <w:rFonts w:ascii="Times New Roman" w:hAnsi="Times New Roman" w:eastAsia="AdvPS497E4" w:cs="Times New Roman"/>
          <w:color w:val="000000"/>
          <w:sz w:val="24"/>
          <w:szCs w:val="24"/>
          <w:lang w:val="en-GB"/>
        </w:rPr>
      </w:pPr>
      <w:r>
        <w:rPr>
          <w:rFonts w:eastAsia="AdvPS497E4" w:cs="Times New Roman"/>
          <w:color w:val="000000"/>
          <w:sz w:val="24"/>
          <w:szCs w:val="24"/>
          <w:lang w:val="en-GB"/>
        </w:rPr>
        <w:tab/>
        <w:t>http://dx.doi.org/10.1016/1350-4487(95)00207-U</w:t>
      </w:r>
    </w:p>
    <w:p>
      <w:pPr>
        <w:pStyle w:val="Normal"/>
        <w:tabs>
          <w:tab w:val="clear" w:pos="706"/>
          <w:tab w:val="left" w:pos="567" w:leader="none"/>
        </w:tabs>
        <w:spacing w:lineRule="auto" w:line="480" w:before="0" w:after="0"/>
        <w:ind w:left="558" w:right="0" w:hanging="558"/>
        <w:jc w:val="both"/>
        <w:rPr>
          <w:rFonts w:ascii="Times New Roman" w:hAnsi="Times New Roman" w:cs="Times New Roman"/>
          <w:lang w:val="en-US"/>
        </w:rPr>
      </w:pPr>
      <w:r>
        <w:rPr>
          <w:rFonts w:cs="Times New Roman"/>
          <w:color w:val="000000"/>
          <w:sz w:val="24"/>
          <w:szCs w:val="24"/>
          <w:lang w:val="en-GB"/>
        </w:rPr>
        <w:t xml:space="preserve">Allegri, L., Bella, F., Della Monica, G., Ermini, A., Improta, S., Sgrigna, V., Biagi, P.F. (1983). Radon and tilt anomalies detected before the Irpinia (south Italy) earthquake of November 23, 1980 at great distances from the epicenter. </w:t>
      </w:r>
      <w:r>
        <w:rPr>
          <w:rFonts w:cs="Times New Roman"/>
          <w:i/>
          <w:iCs/>
          <w:color w:val="000000"/>
          <w:sz w:val="24"/>
          <w:szCs w:val="24"/>
          <w:lang w:val="en-GB"/>
        </w:rPr>
        <w:t>Geophysical Research Letters 10</w:t>
      </w:r>
      <w:r>
        <w:rPr>
          <w:rFonts w:cs="Times New Roman"/>
          <w:i w:val="false"/>
          <w:iCs w:val="false"/>
          <w:color w:val="000000"/>
          <w:sz w:val="24"/>
          <w:szCs w:val="24"/>
          <w:lang w:val="en-GB"/>
        </w:rPr>
        <w:t>(4)</w:t>
      </w:r>
      <w:r>
        <w:rPr>
          <w:rFonts w:cs="Times New Roman"/>
          <w:color w:val="000000"/>
          <w:sz w:val="24"/>
          <w:szCs w:val="24"/>
          <w:lang w:val="en-GB"/>
        </w:rPr>
        <w:t>:269–272.</w:t>
      </w:r>
    </w:p>
    <w:p>
      <w:pPr>
        <w:pStyle w:val="Normal"/>
        <w:tabs>
          <w:tab w:val="clear" w:pos="706"/>
          <w:tab w:val="left" w:pos="567" w:leader="none"/>
        </w:tabs>
        <w:spacing w:lineRule="auto" w:line="480" w:before="0" w:after="0"/>
        <w:ind w:left="558" w:right="0" w:hanging="558"/>
        <w:jc w:val="both"/>
        <w:rPr/>
      </w:pPr>
      <w:r>
        <w:rPr>
          <w:rFonts w:cs="Times New Roman"/>
          <w:color w:val="000000"/>
          <w:sz w:val="24"/>
          <w:szCs w:val="24"/>
          <w:lang w:val="en-GB"/>
        </w:rPr>
        <w:tab/>
      </w:r>
      <w:r>
        <w:rPr>
          <w:rFonts w:eastAsia="AdvPS497E4" w:cs="Times New Roman"/>
          <w:color w:val="000000"/>
          <w:sz w:val="24"/>
          <w:szCs w:val="24"/>
          <w:u w:val="none"/>
          <w:lang w:val="en-GB"/>
        </w:rPr>
        <w:t>http://dx.doi.org/</w:t>
      </w:r>
      <w:r>
        <w:rPr>
          <w:rFonts w:cs="Times New Roman"/>
          <w:b w:val="false"/>
          <w:i w:val="false"/>
          <w:caps w:val="false"/>
          <w:smallCaps w:val="false"/>
          <w:color w:val="000000"/>
          <w:spacing w:val="0"/>
          <w:sz w:val="24"/>
          <w:szCs w:val="24"/>
          <w:lang w:val="en-GB"/>
        </w:rPr>
        <w:t>10.1029/GL010i004p00269</w:t>
      </w:r>
      <w:r>
        <w:rPr>
          <w:rFonts w:cs="Times New Roman"/>
          <w:color w:val="000000"/>
          <w:sz w:val="24"/>
          <w:szCs w:val="24"/>
          <w:lang w:val="en-GB"/>
        </w:rPr>
        <w:t xml:space="preserve"> </w:t>
      </w:r>
    </w:p>
    <w:p>
      <w:pPr>
        <w:pStyle w:val="ListParagraph"/>
        <w:tabs>
          <w:tab w:val="clear" w:pos="706"/>
          <w:tab w:val="left" w:pos="567" w:leader="none"/>
        </w:tabs>
        <w:spacing w:lineRule="auto" w:line="480" w:before="0" w:after="0"/>
        <w:ind w:left="558" w:right="0" w:hanging="558"/>
        <w:jc w:val="both"/>
        <w:rPr/>
      </w:pPr>
      <w:r>
        <w:rPr>
          <w:rFonts w:cs="Times New Roman"/>
          <w:color w:val="000000"/>
          <w:sz w:val="24"/>
          <w:szCs w:val="24"/>
          <w:lang w:val="en-GB"/>
        </w:rPr>
        <w:t xml:space="preserve">Al-Tamimi, M.H., &amp; Abumura, K.M. (2001). Radon anomalies along faults in North of Jordan. </w:t>
      </w:r>
      <w:r>
        <w:rPr>
          <w:rFonts w:cs="Times New Roman"/>
          <w:i/>
          <w:iCs/>
          <w:color w:val="000000"/>
          <w:sz w:val="24"/>
          <w:szCs w:val="24"/>
          <w:lang w:val="en-GB"/>
        </w:rPr>
        <w:t>Radiation Measurements 34</w:t>
      </w:r>
      <w:r>
        <w:rPr>
          <w:rFonts w:cs="Times New Roman"/>
          <w:i w:val="false"/>
          <w:iCs w:val="false"/>
          <w:color w:val="000000"/>
          <w:sz w:val="24"/>
          <w:szCs w:val="24"/>
          <w:lang w:val="en-GB"/>
        </w:rPr>
        <w:t>(1-6)</w:t>
      </w:r>
      <w:r>
        <w:rPr>
          <w:rFonts w:cs="Times New Roman"/>
          <w:color w:val="000000"/>
          <w:sz w:val="24"/>
          <w:szCs w:val="24"/>
          <w:lang w:val="en-GB"/>
        </w:rPr>
        <w:t>:397-400.</w:t>
      </w:r>
    </w:p>
    <w:p>
      <w:pPr>
        <w:pStyle w:val="ListParagraph"/>
        <w:tabs>
          <w:tab w:val="clear" w:pos="706"/>
          <w:tab w:val="left" w:pos="567" w:leader="none"/>
        </w:tabs>
        <w:spacing w:lineRule="auto" w:line="480" w:before="0" w:after="0"/>
        <w:ind w:left="558" w:right="0" w:hanging="558"/>
        <w:jc w:val="both"/>
        <w:rPr/>
      </w:pPr>
      <w:r>
        <w:rPr>
          <w:rFonts w:eastAsia="AdvPS497E4" w:cs="Times New Roman"/>
          <w:color w:val="000000"/>
          <w:sz w:val="24"/>
          <w:szCs w:val="24"/>
          <w:u w:val="none"/>
          <w:lang w:val="en-GB"/>
        </w:rPr>
        <w:tab/>
        <w:t>http://dx.doi.org/</w:t>
      </w:r>
      <w:bookmarkStart w:id="2" w:name="ddDoi"/>
      <w:bookmarkEnd w:id="2"/>
      <w:r>
        <w:rPr>
          <w:rFonts w:eastAsia="AdvPS497E4" w:cs="Times New Roman"/>
          <w:b w:val="false"/>
          <w:i w:val="false"/>
          <w:caps w:val="false"/>
          <w:smallCaps w:val="false"/>
          <w:color w:val="000000"/>
          <w:spacing w:val="0"/>
          <w:sz w:val="24"/>
          <w:szCs w:val="24"/>
          <w:u w:val="none"/>
          <w:lang w:val="en-GB"/>
        </w:rPr>
        <w:t>10.1016/S1350-4487(01)00193-7</w:t>
      </w:r>
    </w:p>
    <w:p>
      <w:pPr>
        <w:pStyle w:val="Normal"/>
        <w:tabs>
          <w:tab w:val="clear" w:pos="706"/>
          <w:tab w:val="left" w:pos="567" w:leader="none"/>
        </w:tabs>
        <w:spacing w:lineRule="auto" w:line="480" w:before="0" w:after="0"/>
        <w:ind w:left="558" w:right="0" w:hanging="569"/>
        <w:jc w:val="both"/>
        <w:rPr>
          <w:rFonts w:ascii="Times New Roman" w:hAnsi="Times New Roman"/>
          <w:lang w:val="en-GB"/>
        </w:rPr>
      </w:pPr>
      <w:r>
        <w:rPr>
          <w:rFonts w:cs="Times New Roman" w:ascii="Times New Roman" w:hAnsi="Times New Roman"/>
          <w:color w:val="000000"/>
          <w:sz w:val="24"/>
          <w:szCs w:val="24"/>
          <w:lang w:val="en-GB"/>
        </w:rPr>
        <w:t>A</w:t>
      </w:r>
      <w:r>
        <w:rPr>
          <w:rFonts w:eastAsia="AdvPS497E2" w:cs="AdvPS497E2" w:ascii="Times New Roman" w:hAnsi="Times New Roman"/>
          <w:b w:val="false"/>
          <w:bCs w:val="false"/>
          <w:color w:val="000000"/>
          <w:sz w:val="24"/>
          <w:szCs w:val="24"/>
          <w:lang w:val="en-GB" w:eastAsia="zh-CN" w:bidi="ar-SA"/>
        </w:rPr>
        <w:t xml:space="preserve">nderson, O.L., &amp; Grew, P.C. (1977). Stress corrosion theory of crack propagation </w:t>
      </w:r>
      <w:r>
        <w:rPr>
          <w:rFonts w:cs="AdvPS497E2" w:ascii="Times New Roman" w:hAnsi="Times New Roman"/>
          <w:b w:val="false"/>
          <w:bCs w:val="false"/>
          <w:color w:val="000000"/>
          <w:sz w:val="24"/>
          <w:szCs w:val="24"/>
          <w:lang w:val="en-GB"/>
        </w:rPr>
        <w:t xml:space="preserve">with applications to geophysics. </w:t>
      </w:r>
      <w:r>
        <w:rPr>
          <w:rFonts w:eastAsia="AdvPS497E2" w:cs="AdvPS497E2" w:ascii="Times New Roman" w:hAnsi="Times New Roman"/>
          <w:b w:val="false"/>
          <w:bCs w:val="false"/>
          <w:i/>
          <w:iCs/>
          <w:color w:val="000000"/>
          <w:sz w:val="24"/>
          <w:szCs w:val="24"/>
          <w:lang w:val="en-GB" w:eastAsia="zh-CN" w:bidi="ar-SA"/>
        </w:rPr>
        <w:t>Reviews</w:t>
      </w:r>
      <w:r>
        <w:rPr>
          <w:rFonts w:eastAsia="AdvPS497E3" w:cs="AdvPS497E3" w:ascii="Times New Roman" w:hAnsi="Times New Roman"/>
          <w:b w:val="false"/>
          <w:bCs w:val="false"/>
          <w:i/>
          <w:iCs/>
          <w:color w:val="000000"/>
          <w:sz w:val="24"/>
          <w:szCs w:val="24"/>
          <w:lang w:val="en-GB" w:eastAsia="zh-CN" w:bidi="ar-SA"/>
        </w:rPr>
        <w:t xml:space="preserve"> of  Geophysics </w:t>
      </w:r>
      <w:r>
        <w:rPr>
          <w:rFonts w:eastAsia="AdvPS497E4" w:cs="AdvPS497E4" w:ascii="Times New Roman" w:hAnsi="Times New Roman"/>
          <w:b w:val="false"/>
          <w:bCs w:val="false"/>
          <w:i/>
          <w:iCs/>
          <w:color w:val="000000"/>
          <w:sz w:val="24"/>
          <w:szCs w:val="24"/>
          <w:lang w:val="en-GB"/>
        </w:rPr>
        <w:t>15</w:t>
      </w:r>
      <w:r>
        <w:rPr>
          <w:rFonts w:eastAsia="AdvPS497E4" w:cs="AdvPS497E4" w:ascii="Times New Roman" w:hAnsi="Times New Roman"/>
          <w:b w:val="false"/>
          <w:bCs w:val="false"/>
          <w:i w:val="false"/>
          <w:iCs w:val="false"/>
          <w:color w:val="000000"/>
          <w:sz w:val="24"/>
          <w:szCs w:val="24"/>
          <w:lang w:val="en-GB"/>
        </w:rPr>
        <w:t>(1):</w:t>
      </w:r>
      <w:r>
        <w:rPr>
          <w:rFonts w:eastAsia="AdvPS497E2" w:cs="AdvPS497E2" w:ascii="Times New Roman" w:hAnsi="Times New Roman"/>
          <w:b w:val="false"/>
          <w:bCs w:val="false"/>
          <w:color w:val="000000"/>
          <w:sz w:val="24"/>
          <w:szCs w:val="24"/>
          <w:lang w:val="en-GB"/>
        </w:rPr>
        <w:t xml:space="preserve"> 77–84.</w:t>
      </w:r>
    </w:p>
    <w:p>
      <w:pPr>
        <w:pStyle w:val="Normal"/>
        <w:tabs>
          <w:tab w:val="clear" w:pos="706"/>
          <w:tab w:val="left" w:pos="567" w:leader="none"/>
        </w:tabs>
        <w:spacing w:lineRule="auto" w:line="480" w:before="0" w:after="0"/>
        <w:ind w:left="558" w:right="0" w:hanging="569"/>
        <w:jc w:val="both"/>
        <w:rPr>
          <w:rFonts w:ascii="Times New Roman" w:hAnsi="Times New Roman"/>
          <w:lang w:val="en-GB"/>
        </w:rPr>
      </w:pPr>
      <w:r>
        <w:rPr>
          <w:rFonts w:eastAsia="AdvPS497E2" w:cs="AdvPS497E2" w:ascii="Times New Roman" w:hAnsi="Times New Roman"/>
          <w:b w:val="false"/>
          <w:bCs w:val="false"/>
          <w:color w:val="000000"/>
          <w:sz w:val="24"/>
          <w:szCs w:val="24"/>
          <w:lang w:val="en-GB"/>
        </w:rPr>
        <w:tab/>
      </w:r>
      <w:r>
        <w:rPr>
          <w:rFonts w:eastAsia="AdvPS497E2" w:cs="Times New Roman" w:ascii="Times New Roman" w:hAnsi="Times New Roman"/>
          <w:b w:val="false"/>
          <w:bCs w:val="false"/>
          <w:color w:val="000000"/>
          <w:sz w:val="24"/>
          <w:szCs w:val="24"/>
          <w:lang w:val="en-GB"/>
        </w:rPr>
        <w:t>http://dx.doi.org/</w:t>
      </w:r>
      <w:r>
        <w:rPr>
          <w:rFonts w:eastAsia="AdvPS497E2" w:cs="Times New Roman" w:ascii="Times New Roman" w:hAnsi="Times New Roman"/>
          <w:b w:val="false"/>
          <w:bCs w:val="false"/>
          <w:i w:val="false"/>
          <w:caps w:val="false"/>
          <w:smallCaps w:val="false"/>
          <w:color w:val="000000"/>
          <w:spacing w:val="0"/>
          <w:sz w:val="24"/>
          <w:szCs w:val="24"/>
          <w:lang w:val="en-GB"/>
        </w:rPr>
        <w:t>10.1029/RG015i001p00077</w:t>
      </w:r>
      <w:r>
        <w:rPr>
          <w:rFonts w:eastAsia="AdvPS497E2" w:cs="Times New Roman" w:ascii="Times New Roman" w:hAnsi="Times New Roman"/>
          <w:b w:val="false"/>
          <w:bCs w:val="false"/>
          <w:color w:val="000000"/>
          <w:sz w:val="24"/>
          <w:szCs w:val="24"/>
          <w:lang w:val="en-GB"/>
        </w:rPr>
        <w:t xml:space="preserve"> </w:t>
      </w:r>
    </w:p>
    <w:p>
      <w:pPr>
        <w:pStyle w:val="Normal"/>
        <w:widowControl/>
        <w:suppressAutoHyphens w:val="true"/>
        <w:autoSpaceDE w:val="false"/>
        <w:bidi w:val="0"/>
        <w:spacing w:lineRule="auto" w:line="480" w:before="0" w:after="0"/>
        <w:ind w:left="569" w:right="0" w:hanging="569"/>
        <w:jc w:val="both"/>
        <w:rPr>
          <w:rFonts w:ascii="Times New Roman" w:hAnsi="Times New Roman"/>
          <w:b w:val="false"/>
          <w:b w:val="false"/>
          <w:bCs w:val="false"/>
          <w:color w:val="000000"/>
          <w:sz w:val="24"/>
          <w:szCs w:val="24"/>
          <w:lang w:val="en-GB"/>
        </w:rPr>
      </w:pPr>
      <w:r>
        <w:rPr>
          <w:rFonts w:eastAsia="AdvPS497E2" w:cs="AdvPS497E2" w:ascii="Times New Roman" w:hAnsi="Times New Roman"/>
          <w:b w:val="false"/>
          <w:bCs w:val="false"/>
          <w:color w:val="000000"/>
          <w:sz w:val="24"/>
          <w:szCs w:val="24"/>
          <w:lang w:val="en-GB" w:eastAsia="zh-CN" w:bidi="ar-SA"/>
        </w:rPr>
        <w:t xml:space="preserve">Armitage, P., and Berry, G. </w:t>
      </w:r>
      <w:r>
        <w:rPr>
          <w:rFonts w:eastAsia="AdvPS497E3" w:cs="AdvPS497E3" w:ascii="Times New Roman" w:hAnsi="Times New Roman"/>
          <w:b w:val="false"/>
          <w:bCs w:val="false"/>
          <w:i/>
          <w:iCs/>
          <w:color w:val="000000"/>
          <w:sz w:val="24"/>
          <w:szCs w:val="24"/>
          <w:lang w:val="en-GB" w:eastAsia="zh-CN" w:bidi="ar-SA"/>
        </w:rPr>
        <w:t>Statistical methods in medical research.</w:t>
      </w:r>
      <w:r>
        <w:rPr>
          <w:rFonts w:eastAsia="AdvPS497E3" w:cs="AdvPS497E3" w:ascii="Times New Roman" w:hAnsi="Times New Roman"/>
          <w:b w:val="false"/>
          <w:bCs w:val="false"/>
          <w:color w:val="000000"/>
          <w:sz w:val="24"/>
          <w:szCs w:val="24"/>
          <w:lang w:val="en-GB" w:eastAsia="zh-CN" w:bidi="ar-SA"/>
        </w:rPr>
        <w:t xml:space="preserve"> </w:t>
      </w:r>
      <w:r>
        <w:rPr>
          <w:rFonts w:eastAsia="AdvPS497E2" w:cs="AdvPS497E2" w:ascii="Times New Roman" w:hAnsi="Times New Roman"/>
          <w:b w:val="false"/>
          <w:bCs w:val="false"/>
          <w:color w:val="000000"/>
          <w:sz w:val="24"/>
          <w:szCs w:val="24"/>
          <w:lang w:val="en-GB" w:eastAsia="zh-CN" w:bidi="ar-SA"/>
        </w:rPr>
        <w:t>ISBN 0-632-03695-8, Blackwell Science L.td., Oxford, 1996.</w:t>
      </w:r>
    </w:p>
    <w:p>
      <w:pPr>
        <w:pStyle w:val="Normal"/>
        <w:widowControl w:val="false"/>
        <w:tabs>
          <w:tab w:val="clear" w:pos="706"/>
          <w:tab w:val="left" w:pos="567" w:leader="none"/>
        </w:tabs>
        <w:suppressAutoHyphens w:val="true"/>
        <w:bidi w:val="0"/>
        <w:spacing w:lineRule="auto" w:line="480" w:before="0" w:after="0"/>
        <w:ind w:left="558" w:right="0" w:hanging="547"/>
        <w:jc w:val="both"/>
        <w:rPr/>
      </w:pPr>
      <w:r>
        <w:rPr>
          <w:rStyle w:val="Scopustermhighlight"/>
          <w:rFonts w:eastAsia="AdvPS497E4" w:cs="Times New Roman"/>
          <w:color w:val="000000"/>
          <w:sz w:val="24"/>
          <w:szCs w:val="24"/>
          <w:lang w:val="en-GB"/>
        </w:rPr>
        <w:t>Balasis, G.</w:t>
      </w:r>
      <w:r>
        <w:rPr>
          <w:rFonts w:eastAsia="AdvPS497E4" w:cs="Times New Roman"/>
          <w:color w:val="000000"/>
          <w:sz w:val="24"/>
          <w:szCs w:val="24"/>
          <w:lang w:val="en-GB"/>
        </w:rPr>
        <w:t xml:space="preserve">, </w:t>
      </w:r>
      <w:r>
        <w:rPr>
          <w:rStyle w:val="InternetLink"/>
          <w:rFonts w:eastAsia="AdvPS497E4" w:cs="Times New Roman"/>
          <w:color w:val="000000"/>
          <w:sz w:val="24"/>
          <w:szCs w:val="24"/>
          <w:u w:val="none"/>
          <w:lang w:val="en-GB"/>
        </w:rPr>
        <w:t>Daglis, I.</w:t>
      </w:r>
      <w:r>
        <w:rPr>
          <w:rFonts w:eastAsia="AdvPS497E4" w:cs="Times New Roman"/>
          <w:color w:val="000000"/>
          <w:sz w:val="24"/>
          <w:szCs w:val="24"/>
          <w:u w:val="none"/>
          <w:lang w:val="en-GB"/>
        </w:rPr>
        <w:t xml:space="preserve">, </w:t>
      </w:r>
      <w:r>
        <w:rPr>
          <w:rStyle w:val="InternetLink"/>
          <w:rFonts w:eastAsia="AdvPS497E4" w:cs="Times New Roman"/>
          <w:color w:val="000000"/>
          <w:sz w:val="24"/>
          <w:szCs w:val="24"/>
          <w:u w:val="none"/>
          <w:lang w:val="en-GB"/>
        </w:rPr>
        <w:t>Papadimitriou, C,</w:t>
      </w:r>
      <w:r>
        <w:rPr>
          <w:rFonts w:eastAsia="AdvPS497E4" w:cs="Times New Roman"/>
          <w:color w:val="000000"/>
          <w:sz w:val="24"/>
          <w:szCs w:val="24"/>
          <w:u w:val="none"/>
          <w:lang w:val="en-GB"/>
        </w:rPr>
        <w:t xml:space="preserve">, </w:t>
      </w:r>
      <w:r>
        <w:rPr>
          <w:rStyle w:val="InternetLink"/>
          <w:rFonts w:eastAsia="AdvPS497E4" w:cs="Times New Roman"/>
          <w:color w:val="000000"/>
          <w:sz w:val="24"/>
          <w:szCs w:val="24"/>
          <w:u w:val="none"/>
          <w:lang w:val="en-GB"/>
        </w:rPr>
        <w:t>Kalimeri, M.,</w:t>
      </w:r>
      <w:r>
        <w:rPr>
          <w:rFonts w:eastAsia="AdvPS497E4" w:cs="Times New Roman"/>
          <w:color w:val="000000"/>
          <w:sz w:val="24"/>
          <w:szCs w:val="24"/>
          <w:u w:val="none"/>
          <w:lang w:val="en-GB"/>
        </w:rPr>
        <w:t xml:space="preserve"> </w:t>
      </w:r>
      <w:r>
        <w:rPr>
          <w:rStyle w:val="InternetLink"/>
          <w:rFonts w:eastAsia="AdvPS497E4" w:cs="Times New Roman"/>
          <w:color w:val="000000"/>
          <w:sz w:val="24"/>
          <w:szCs w:val="24"/>
          <w:u w:val="none"/>
          <w:lang w:val="en-GB"/>
        </w:rPr>
        <w:t>Anastasiadis, A., &amp; Eftaxias, K.</w:t>
      </w:r>
      <w:r>
        <w:rPr>
          <w:rFonts w:eastAsia="AdvPS497E4" w:cs="Times New Roman"/>
          <w:color w:val="000000"/>
          <w:sz w:val="24"/>
          <w:szCs w:val="24"/>
          <w:lang w:val="en-GB"/>
        </w:rPr>
        <w:t xml:space="preserve"> (2008). Dynamical complexity in Dst time series using non-extensive Tsallis entropy. </w:t>
      </w:r>
      <w:r>
        <w:rPr>
          <w:rFonts w:eastAsia="AdvPS497E4" w:cs="Times New Roman"/>
          <w:i/>
          <w:iCs/>
          <w:color w:val="000000"/>
          <w:sz w:val="24"/>
          <w:szCs w:val="24"/>
          <w:lang w:val="en-GB"/>
        </w:rPr>
        <w:t>Geophysical Research Letters 35</w:t>
      </w:r>
      <w:r>
        <w:rPr>
          <w:rFonts w:eastAsia="AdvPS497E4" w:cs="Times New Roman"/>
          <w:color w:val="000000"/>
          <w:sz w:val="24"/>
          <w:szCs w:val="24"/>
          <w:lang w:val="en-GB"/>
        </w:rPr>
        <w:t>(14): L14102 (1-6).</w:t>
      </w:r>
    </w:p>
    <w:p>
      <w:pPr>
        <w:pStyle w:val="Normal"/>
        <w:widowControl w:val="false"/>
        <w:tabs>
          <w:tab w:val="clear" w:pos="706"/>
          <w:tab w:val="left" w:pos="567" w:leader="none"/>
        </w:tabs>
        <w:suppressAutoHyphens w:val="true"/>
        <w:bidi w:val="0"/>
        <w:spacing w:lineRule="auto" w:line="480" w:before="0" w:after="0"/>
        <w:ind w:left="558" w:right="0" w:hanging="547"/>
        <w:jc w:val="both"/>
        <w:rPr/>
      </w:pPr>
      <w:r>
        <w:rPr>
          <w:rFonts w:eastAsia="AdvPS497E4" w:cs="Times New Roman"/>
          <w:color w:val="000000"/>
          <w:sz w:val="24"/>
          <w:szCs w:val="24"/>
          <w:lang w:val="en-GB"/>
        </w:rPr>
        <w:tab/>
      </w:r>
      <w:r>
        <w:rPr>
          <w:rFonts w:eastAsia="AdvPS497E4" w:cs="Times New Roman"/>
          <w:color w:val="000000"/>
          <w:sz w:val="24"/>
          <w:szCs w:val="24"/>
          <w:lang w:val="en-GB"/>
        </w:rPr>
        <w:t>http://dx.doi.org/</w:t>
      </w:r>
      <w:r>
        <w:rPr>
          <w:rFonts w:cs="Times New Roman"/>
          <w:color w:val="000000"/>
          <w:sz w:val="24"/>
          <w:szCs w:val="24"/>
          <w:lang w:val="en-GB"/>
        </w:rPr>
        <w:t>10.1029/2008GL03474</w:t>
      </w:r>
    </w:p>
    <w:p>
      <w:pPr>
        <w:pStyle w:val="Normal"/>
        <w:widowControl w:val="false"/>
        <w:tabs>
          <w:tab w:val="clear" w:pos="706"/>
          <w:tab w:val="left" w:pos="611" w:leader="none"/>
        </w:tabs>
        <w:suppressAutoHyphens w:val="true"/>
        <w:bidi w:val="0"/>
        <w:spacing w:lineRule="auto" w:line="480" w:before="0" w:after="0"/>
        <w:ind w:left="558" w:right="0" w:hanging="558"/>
        <w:jc w:val="both"/>
        <w:rPr/>
      </w:pPr>
      <w:r>
        <w:rPr>
          <w:rFonts w:cs="Times New Roman"/>
          <w:b w:val="false"/>
          <w:bCs w:val="false"/>
          <w:color w:val="000000"/>
          <w:sz w:val="24"/>
          <w:szCs w:val="24"/>
          <w:lang w:val="en-GB"/>
        </w:rPr>
        <w:t>Balasis, G.</w:t>
      </w:r>
      <w:r>
        <w:rPr>
          <w:rFonts w:cs="Times New Roman"/>
          <w:color w:val="000000"/>
          <w:sz w:val="24"/>
          <w:szCs w:val="24"/>
          <w:lang w:val="en-GB"/>
        </w:rPr>
        <w:t xml:space="preserve">, Daglis, I.A., Papadimitriou, C., Kalimeri, M., Anastasiadis, A., &amp; Eftaxias, K. (2009). Investigating dynamical complexity in the magnetosphere using various entropy measures. </w:t>
      </w:r>
      <w:r>
        <w:rPr>
          <w:rFonts w:cs="Times New Roman"/>
          <w:i/>
          <w:color w:val="000000"/>
          <w:sz w:val="24"/>
          <w:szCs w:val="24"/>
          <w:lang w:val="en-GB"/>
        </w:rPr>
        <w:t>Journal of Geophysical Research</w:t>
      </w:r>
      <w:r>
        <w:rPr>
          <w:rFonts w:cs="Times New Roman"/>
          <w:color w:val="000000"/>
          <w:sz w:val="24"/>
          <w:szCs w:val="24"/>
          <w:lang w:val="en-GB"/>
        </w:rPr>
        <w:t xml:space="preserve"> 114:A00D06.</w:t>
      </w:r>
    </w:p>
    <w:p>
      <w:pPr>
        <w:pStyle w:val="Normal"/>
        <w:widowControl w:val="false"/>
        <w:tabs>
          <w:tab w:val="clear" w:pos="706"/>
          <w:tab w:val="left" w:pos="611" w:leader="none"/>
        </w:tabs>
        <w:suppressAutoHyphens w:val="true"/>
        <w:bidi w:val="0"/>
        <w:spacing w:lineRule="auto" w:line="480" w:before="0" w:after="0"/>
        <w:ind w:left="558" w:right="0" w:hanging="558"/>
        <w:jc w:val="both"/>
        <w:rPr/>
      </w:pPr>
      <w:r>
        <w:rPr>
          <w:rFonts w:eastAsia="AdvPS497E4" w:cs="Times New Roman"/>
          <w:b w:val="false"/>
          <w:bCs w:val="false"/>
          <w:color w:val="000000"/>
          <w:sz w:val="24"/>
          <w:szCs w:val="24"/>
          <w:lang w:val="en-GB" w:eastAsia="zh-CN" w:bidi="ar-SA"/>
        </w:rPr>
        <w:tab/>
      </w:r>
      <w:r>
        <w:rPr>
          <w:rFonts w:eastAsia="AdvPS497E4" w:cs="Times New Roman"/>
          <w:b w:val="false"/>
          <w:bCs w:val="false"/>
          <w:color w:val="000000"/>
          <w:sz w:val="24"/>
          <w:szCs w:val="24"/>
          <w:lang w:val="en-GB" w:eastAsia="zh-CN" w:bidi="ar-SA"/>
        </w:rPr>
        <w:t>http://dx.doi.org/</w:t>
      </w:r>
      <w:r>
        <w:rPr>
          <w:rFonts w:eastAsia="AdvPS497E2" w:cs="Times New Roman"/>
          <w:b w:val="false"/>
          <w:bCs w:val="false"/>
          <w:color w:val="000000"/>
          <w:sz w:val="24"/>
          <w:szCs w:val="24"/>
          <w:lang w:val="en-GB" w:eastAsia="zh-CN" w:bidi="ar-SA"/>
        </w:rPr>
        <w:t>10.1029/2008JA014035</w:t>
      </w:r>
    </w:p>
    <w:p>
      <w:pPr>
        <w:pStyle w:val="Normal"/>
        <w:widowControl w:val="false"/>
        <w:bidi w:val="0"/>
        <w:spacing w:lineRule="auto" w:line="480" w:before="0" w:after="0"/>
        <w:ind w:left="547" w:right="0" w:hanging="558"/>
        <w:jc w:val="both"/>
        <w:rPr/>
      </w:pPr>
      <w:r>
        <w:rPr>
          <w:rStyle w:val="Paddingr15"/>
          <w:rFonts w:eastAsia="Times New Roman" w:cs="Times New Roman"/>
          <w:b w:val="false"/>
          <w:bCs w:val="false"/>
          <w:color w:val="000000"/>
          <w:sz w:val="24"/>
          <w:szCs w:val="24"/>
          <w:lang w:val="en-US" w:eastAsia="el-GR"/>
        </w:rPr>
        <w:t>Balasis, G., &amp; Mandea, M. (2007).</w:t>
      </w:r>
      <w:r>
        <w:rPr>
          <w:rStyle w:val="Paddingr15"/>
          <w:rFonts w:eastAsia="Times New Roman" w:cs="Times New Roman"/>
          <w:color w:val="000000"/>
          <w:sz w:val="24"/>
          <w:szCs w:val="24"/>
          <w:lang w:val="en-US" w:eastAsia="el-GR"/>
        </w:rPr>
        <w:t xml:space="preserve"> Can electromagnetic disturbances related to the recent great earthquakes be detected by satellite magnetometers? </w:t>
      </w:r>
      <w:r>
        <w:rPr>
          <w:rStyle w:val="Paddingr15"/>
          <w:rFonts w:eastAsia="Times New Roman" w:cs="Times New Roman"/>
          <w:i/>
          <w:iCs/>
          <w:color w:val="000000"/>
          <w:sz w:val="24"/>
          <w:szCs w:val="24"/>
          <w:lang w:val="en-US" w:eastAsia="el-GR"/>
        </w:rPr>
        <w:t>Tectonophysics 431</w:t>
      </w:r>
      <w:r>
        <w:rPr>
          <w:rStyle w:val="Paddingr15"/>
          <w:rFonts w:eastAsia="Times New Roman" w:cs="Times New Roman"/>
          <w:i w:val="false"/>
          <w:iCs w:val="false"/>
          <w:color w:val="000000"/>
          <w:sz w:val="24"/>
          <w:szCs w:val="24"/>
          <w:lang w:val="en-US" w:eastAsia="el-GR"/>
        </w:rPr>
        <w:t>(1-4)</w:t>
      </w:r>
      <w:r>
        <w:rPr>
          <w:rStyle w:val="Paddingr15"/>
          <w:rFonts w:eastAsia="Times New Roman" w:cs="Times New Roman"/>
          <w:color w:val="000000"/>
          <w:sz w:val="24"/>
          <w:szCs w:val="24"/>
          <w:lang w:val="en-US" w:eastAsia="el-GR"/>
        </w:rPr>
        <w:t>: 173–195.</w:t>
      </w:r>
    </w:p>
    <w:p>
      <w:pPr>
        <w:pStyle w:val="Normal"/>
        <w:widowControl w:val="false"/>
        <w:bidi w:val="0"/>
        <w:spacing w:lineRule="auto" w:line="480" w:before="0" w:after="0"/>
        <w:ind w:left="547" w:right="0" w:hanging="558"/>
        <w:jc w:val="both"/>
        <w:rPr/>
      </w:pPr>
      <w:r>
        <w:rPr>
          <w:rStyle w:val="Paddingr15"/>
          <w:rFonts w:eastAsia="Times New Roman" w:cs="Times New Roman"/>
          <w:b w:val="false"/>
          <w:bCs w:val="false"/>
          <w:color w:val="000000"/>
          <w:kern w:val="2"/>
          <w:sz w:val="24"/>
          <w:szCs w:val="24"/>
          <w:lang w:val="en-US" w:eastAsia="el-GR" w:bidi="ar-SA"/>
        </w:rPr>
        <w:tab/>
      </w:r>
      <w:r>
        <w:rPr>
          <w:rStyle w:val="Scdddoi"/>
          <w:rFonts w:eastAsia="AdvPS497E4" w:cs="Times New Roman"/>
          <w:b w:val="false"/>
          <w:bCs w:val="false"/>
          <w:color w:val="000000"/>
          <w:kern w:val="2"/>
          <w:sz w:val="24"/>
          <w:szCs w:val="24"/>
          <w:lang w:val="en-US" w:eastAsia="el-GR" w:bidi="ar-SA"/>
        </w:rPr>
        <w:t>http://dx.doi.org/</w:t>
      </w:r>
      <w:r>
        <w:rPr>
          <w:rStyle w:val="Scdddoi"/>
          <w:rFonts w:eastAsia="Times New Roman" w:cs="Times New Roman"/>
          <w:b w:val="false"/>
          <w:bCs w:val="false"/>
          <w:color w:val="000000"/>
          <w:kern w:val="2"/>
          <w:sz w:val="24"/>
          <w:szCs w:val="24"/>
          <w:lang w:val="en-US" w:eastAsia="el-GR" w:bidi="ar-SA"/>
        </w:rPr>
        <w:t>10.1016/j.tecto.2006.05.038</w:t>
      </w:r>
    </w:p>
    <w:p>
      <w:pPr>
        <w:pStyle w:val="Normal"/>
        <w:widowControl w:val="false"/>
        <w:tabs>
          <w:tab w:val="clear" w:pos="706"/>
          <w:tab w:val="left" w:pos="567" w:leader="none"/>
        </w:tabs>
        <w:suppressAutoHyphens w:val="false"/>
        <w:autoSpaceDE w:val="false"/>
        <w:bidi w:val="0"/>
        <w:spacing w:lineRule="auto" w:line="480" w:before="0" w:after="0"/>
        <w:ind w:left="558" w:right="0" w:hanging="547"/>
        <w:jc w:val="both"/>
        <w:rPr/>
      </w:pPr>
      <w:r>
        <w:rPr>
          <w:rStyle w:val="Paddingr15"/>
          <w:rFonts w:eastAsia="Times New Roman" w:cs="Times New Roman"/>
          <w:b w:val="false"/>
          <w:bCs w:val="false"/>
          <w:color w:val="000000"/>
          <w:kern w:val="2"/>
          <w:sz w:val="24"/>
          <w:szCs w:val="24"/>
          <w:u w:val="none"/>
          <w:lang w:val="en-GB" w:eastAsia="el-GR" w:bidi="ar-SA"/>
        </w:rPr>
        <w:t>Barman, C.</w:t>
      </w:r>
      <w:r>
        <w:rPr>
          <w:rStyle w:val="Scdddoi"/>
          <w:rFonts w:eastAsia="Times New Roman" w:cs="Times New Roman"/>
          <w:b w:val="false"/>
          <w:bCs w:val="false"/>
          <w:color w:val="000000"/>
          <w:kern w:val="2"/>
          <w:sz w:val="24"/>
          <w:szCs w:val="24"/>
          <w:lang w:val="en-US" w:eastAsia="el-GR" w:bidi="ar-SA"/>
        </w:rPr>
        <w:t xml:space="preserve">, Chaudhuri, H., Ghose, D., Deb, A., &amp; Sinha, B. (2014). Multifractal Detrended Fluctuation Analysis of Seismic Induced Radon-222 Time Series. </w:t>
      </w:r>
      <w:r>
        <w:rPr>
          <w:rStyle w:val="Scdddoi"/>
          <w:rFonts w:eastAsia="Times New Roman" w:cs="Times New Roman"/>
          <w:b w:val="false"/>
          <w:bCs w:val="false"/>
          <w:i/>
          <w:iCs/>
          <w:color w:val="000000"/>
          <w:kern w:val="2"/>
          <w:sz w:val="24"/>
          <w:szCs w:val="24"/>
          <w:lang w:val="en-US" w:eastAsia="el-GR" w:bidi="ar-SA"/>
        </w:rPr>
        <w:t>Journal of Earthquake Science and Engineering 1</w:t>
      </w:r>
      <w:r>
        <w:rPr>
          <w:rStyle w:val="Scdddoi"/>
          <w:rFonts w:eastAsia="Times New Roman" w:cs="Times New Roman"/>
          <w:b w:val="false"/>
          <w:bCs w:val="false"/>
          <w:color w:val="000000"/>
          <w:kern w:val="2"/>
          <w:sz w:val="24"/>
          <w:szCs w:val="24"/>
          <w:lang w:val="en-US" w:eastAsia="el-GR" w:bidi="ar-SA"/>
        </w:rPr>
        <w:t xml:space="preserve">, 59-79. </w:t>
      </w:r>
    </w:p>
    <w:p>
      <w:pPr>
        <w:pStyle w:val="Normal"/>
        <w:tabs>
          <w:tab w:val="clear" w:pos="706"/>
          <w:tab w:val="left" w:pos="567" w:leader="none"/>
        </w:tabs>
        <w:spacing w:lineRule="auto" w:line="480" w:before="0" w:after="0"/>
        <w:ind w:left="547" w:right="0" w:hanging="536"/>
        <w:jc w:val="both"/>
        <w:rPr/>
      </w:pPr>
      <w:r>
        <w:rPr>
          <w:rFonts w:cs="Times New Roman"/>
          <w:color w:val="000000"/>
          <w:sz w:val="24"/>
          <w:szCs w:val="24"/>
          <w:lang w:val="en-US"/>
        </w:rPr>
        <w:t xml:space="preserve">Baykara, O., İnceöz, M., Doğru, M., Aksoy, E., &amp; Külahcı, F. (2009). Soil radon monitoring and anomalies in East Anatolian Fault System (Turkey). </w:t>
      </w:r>
      <w:r>
        <w:rPr>
          <w:rFonts w:cs="Times New Roman"/>
          <w:i/>
          <w:iCs/>
          <w:color w:val="000000"/>
          <w:sz w:val="24"/>
          <w:szCs w:val="24"/>
          <w:lang w:val="en-US"/>
        </w:rPr>
        <w:t>Journal of Psychoanalytical and Nuclear Chemistry 279</w:t>
      </w:r>
      <w:r>
        <w:rPr>
          <w:rFonts w:cs="Times New Roman"/>
          <w:color w:val="000000"/>
          <w:sz w:val="24"/>
          <w:szCs w:val="24"/>
          <w:lang w:val="en-US"/>
        </w:rPr>
        <w:t>(1):159–164.</w:t>
      </w:r>
    </w:p>
    <w:p>
      <w:pPr>
        <w:pStyle w:val="Normal"/>
        <w:tabs>
          <w:tab w:val="clear" w:pos="706"/>
          <w:tab w:val="left" w:pos="567" w:leader="none"/>
        </w:tabs>
        <w:spacing w:lineRule="auto" w:line="480" w:before="0" w:after="0"/>
        <w:ind w:left="547" w:right="0" w:hanging="536"/>
        <w:jc w:val="both"/>
        <w:rPr/>
      </w:pPr>
      <w:r>
        <w:rPr>
          <w:rStyle w:val="Paddingr15"/>
          <w:rFonts w:eastAsia="Times New Roman" w:cs="Times New Roman"/>
          <w:b w:val="false"/>
          <w:bCs w:val="false"/>
          <w:i w:val="false"/>
          <w:caps w:val="false"/>
          <w:smallCaps w:val="false"/>
          <w:color w:val="000000"/>
          <w:spacing w:val="0"/>
          <w:kern w:val="2"/>
          <w:sz w:val="24"/>
          <w:szCs w:val="24"/>
          <w:u w:val="none"/>
          <w:lang w:val="en-US" w:eastAsia="el-GR" w:bidi="ar-SA"/>
        </w:rPr>
        <w:tab/>
      </w:r>
      <w:r>
        <w:rPr>
          <w:rStyle w:val="Paddingr15"/>
          <w:rFonts w:eastAsia="Times New Roman" w:cs="Times New Roman"/>
          <w:b w:val="false"/>
          <w:bCs w:val="false"/>
          <w:i w:val="false"/>
          <w:caps w:val="false"/>
          <w:smallCaps w:val="false"/>
          <w:color w:val="000000"/>
          <w:spacing w:val="0"/>
          <w:kern w:val="2"/>
          <w:sz w:val="24"/>
          <w:szCs w:val="24"/>
          <w:u w:val="none"/>
          <w:lang w:val="en-GB" w:eastAsia="el-GR" w:bidi="ar-SA"/>
        </w:rPr>
        <w:t>http://dx.doi.org/</w:t>
      </w:r>
      <w:r>
        <w:rPr>
          <w:rStyle w:val="Scdddoi"/>
          <w:rFonts w:eastAsia="Times New Roman" w:cs="Times New Roman"/>
          <w:b w:val="false"/>
          <w:bCs w:val="false"/>
          <w:color w:val="000000"/>
          <w:kern w:val="2"/>
          <w:sz w:val="24"/>
          <w:szCs w:val="24"/>
          <w:lang w:val="en-US" w:eastAsia="el-GR" w:bidi="ar-SA"/>
        </w:rPr>
        <w:t>10.1007/s10967-007-7211-2</w:t>
      </w:r>
    </w:p>
    <w:p>
      <w:pPr>
        <w:pStyle w:val="Normal"/>
        <w:widowControl w:val="false"/>
        <w:tabs>
          <w:tab w:val="clear" w:pos="706"/>
          <w:tab w:val="left" w:pos="567" w:leader="none"/>
        </w:tabs>
        <w:suppressAutoHyphens w:val="false"/>
        <w:autoSpaceDE w:val="false"/>
        <w:bidi w:val="0"/>
        <w:spacing w:lineRule="auto" w:line="480" w:before="0" w:after="0"/>
        <w:ind w:left="558" w:right="0" w:hanging="536"/>
        <w:jc w:val="both"/>
        <w:rPr/>
      </w:pPr>
      <w:r>
        <w:rPr>
          <w:rStyle w:val="Scdddoi"/>
          <w:rFonts w:eastAsia="Times New Roman" w:cs="Times New Roman"/>
          <w:color w:val="000000"/>
          <w:kern w:val="2"/>
          <w:sz w:val="24"/>
          <w:szCs w:val="24"/>
          <w:lang w:val="en-US" w:eastAsia="el-GR"/>
        </w:rPr>
        <w:t xml:space="preserve">Bella, F., Biagi, P.F., Caputo, M., Cozzi, E., Della Monica, G., Ermini, A., Plastino, W., &amp; Sgrigna, V. (1998). Field strength variations of LF radio waves prior to earthquakes in central Italy. </w:t>
      </w:r>
      <w:r>
        <w:rPr>
          <w:rStyle w:val="Scdddoi"/>
          <w:rFonts w:eastAsia="Times New Roman" w:cs="Times New Roman"/>
          <w:i/>
          <w:color w:val="000000"/>
          <w:kern w:val="2"/>
          <w:sz w:val="24"/>
          <w:szCs w:val="24"/>
          <w:lang w:val="en-US" w:eastAsia="el-GR"/>
        </w:rPr>
        <w:t>Physics of the Earth and Planetary Interiors, 105</w:t>
      </w:r>
      <w:r>
        <w:rPr>
          <w:rStyle w:val="Scdddoi"/>
          <w:rFonts w:eastAsia="Times New Roman" w:cs="Times New Roman"/>
          <w:color w:val="000000"/>
          <w:kern w:val="2"/>
          <w:sz w:val="24"/>
          <w:szCs w:val="24"/>
          <w:lang w:val="en-US" w:eastAsia="el-GR"/>
        </w:rPr>
        <w:t>(3-4):279–286.</w:t>
      </w:r>
    </w:p>
    <w:p>
      <w:pPr>
        <w:pStyle w:val="Normal"/>
        <w:widowControl w:val="false"/>
        <w:tabs>
          <w:tab w:val="clear" w:pos="706"/>
          <w:tab w:val="left" w:pos="611" w:leader="none"/>
        </w:tabs>
        <w:suppressAutoHyphens w:val="false"/>
        <w:autoSpaceDE w:val="false"/>
        <w:bidi w:val="0"/>
        <w:spacing w:lineRule="auto" w:line="480" w:before="0" w:after="0"/>
        <w:ind w:left="558" w:right="0" w:hanging="311"/>
        <w:jc w:val="both"/>
        <w:rPr/>
      </w:pPr>
      <w:r>
        <w:rPr>
          <w:rStyle w:val="Scdddoi"/>
          <w:rFonts w:eastAsia="Times New Roman" w:cs="Times New Roman"/>
          <w:b w:val="false"/>
          <w:bCs w:val="false"/>
          <w:i w:val="false"/>
          <w:iCs w:val="false"/>
          <w:color w:val="000000"/>
          <w:kern w:val="2"/>
          <w:sz w:val="24"/>
          <w:szCs w:val="24"/>
          <w:u w:val="none"/>
          <w:lang w:val="en-US" w:eastAsia="el-GR" w:bidi="ar-SA"/>
        </w:rPr>
        <w:tab/>
        <w:t>http://dx.doi.org/</w:t>
      </w:r>
      <w:r>
        <w:rPr>
          <w:rStyle w:val="Scdddoi"/>
          <w:rFonts w:eastAsia="Times New Roman" w:cs="Times New Roman"/>
          <w:b w:val="false"/>
          <w:bCs w:val="false"/>
          <w:color w:val="000000"/>
          <w:kern w:val="2"/>
          <w:sz w:val="24"/>
          <w:szCs w:val="24"/>
          <w:lang w:val="en-US" w:eastAsia="el-GR" w:bidi="ar-SA"/>
        </w:rPr>
        <w:t>10.1016/S0031-9201(97)00097-6</w:t>
      </w:r>
    </w:p>
    <w:p>
      <w:pPr>
        <w:pStyle w:val="Normal"/>
        <w:widowControl w:val="false"/>
        <w:suppressAutoHyphens w:val="false"/>
        <w:autoSpaceDE w:val="false"/>
        <w:bidi w:val="0"/>
        <w:spacing w:lineRule="auto" w:line="480" w:before="0" w:after="0"/>
        <w:ind w:left="558" w:right="0" w:hanging="547"/>
        <w:jc w:val="both"/>
        <w:rPr/>
      </w:pPr>
      <w:r>
        <w:rPr>
          <w:rStyle w:val="Scdddoi"/>
          <w:rFonts w:eastAsia="Times New Roman" w:cs="Times New Roman"/>
          <w:color w:val="000000"/>
          <w:sz w:val="24"/>
          <w:szCs w:val="24"/>
          <w:lang w:val="en-US" w:eastAsia="el-GR"/>
        </w:rPr>
        <w:t xml:space="preserve">Bernard, P., Pinettes, P., Hatzidimitriou, P.M., Scordilis, E.M., Veis, G., &amp; Milas, P. (1997). </w:t>
      </w:r>
      <w:r>
        <w:rPr>
          <w:rFonts w:eastAsia="Times New Roman" w:cs="Times New Roman"/>
          <w:bCs/>
          <w:color w:val="000000"/>
          <w:kern w:val="2"/>
          <w:sz w:val="24"/>
          <w:szCs w:val="24"/>
          <w:lang w:val="en-US" w:eastAsia="el-GR"/>
        </w:rPr>
        <w:t xml:space="preserve">From precursors to prediction: a few recent cases from Greece. </w:t>
      </w:r>
      <w:r>
        <w:rPr>
          <w:rFonts w:eastAsia="Times New Roman" w:cs="Times New Roman"/>
          <w:i/>
          <w:color w:val="000000"/>
          <w:sz w:val="24"/>
          <w:szCs w:val="24"/>
          <w:lang w:val="en-US" w:eastAsia="el-GR"/>
        </w:rPr>
        <w:t>Geophysical Journal International 131</w:t>
      </w:r>
      <w:r>
        <w:rPr>
          <w:rFonts w:eastAsia="Times New Roman" w:cs="Times New Roman"/>
          <w:color w:val="000000"/>
          <w:sz w:val="24"/>
          <w:szCs w:val="24"/>
          <w:lang w:val="en-US" w:eastAsia="el-GR"/>
        </w:rPr>
        <w:t>(3):467-477.</w:t>
      </w:r>
    </w:p>
    <w:p>
      <w:pPr>
        <w:pStyle w:val="Normal"/>
        <w:widowControl w:val="false"/>
        <w:tabs>
          <w:tab w:val="clear" w:pos="706"/>
          <w:tab w:val="left" w:pos="611" w:leader="none"/>
        </w:tabs>
        <w:suppressAutoHyphens w:val="false"/>
        <w:autoSpaceDE w:val="false"/>
        <w:bidi w:val="0"/>
        <w:spacing w:lineRule="auto" w:line="480" w:before="0" w:after="0"/>
        <w:ind w:left="569" w:right="0" w:hanging="296"/>
        <w:jc w:val="both"/>
        <w:rPr/>
      </w:pPr>
      <w:r>
        <w:rPr>
          <w:rStyle w:val="Scdddoi"/>
          <w:rFonts w:eastAsia="Times New Roman" w:cs="Times New Roman"/>
          <w:b w:val="false"/>
          <w:bCs w:val="false"/>
          <w:i w:val="false"/>
          <w:iCs w:val="false"/>
          <w:color w:val="000000"/>
          <w:kern w:val="2"/>
          <w:sz w:val="24"/>
          <w:szCs w:val="24"/>
          <w:u w:val="none"/>
          <w:lang w:val="en-US" w:eastAsia="el-GR" w:bidi="ar-SA"/>
        </w:rPr>
        <w:tab/>
        <w:t>http://dx.doi.org/</w:t>
      </w:r>
      <w:r>
        <w:rPr>
          <w:rStyle w:val="Scdddoi"/>
          <w:rFonts w:eastAsia="Times New Roman" w:cs="Times New Roman"/>
          <w:b w:val="false"/>
          <w:bCs w:val="false"/>
          <w:color w:val="000000"/>
          <w:kern w:val="2"/>
          <w:sz w:val="24"/>
          <w:szCs w:val="24"/>
          <w:lang w:val="en-US" w:eastAsia="el-GR" w:bidi="ar-SA"/>
        </w:rPr>
        <w:t>10.1111/j.1365-246X.1997.tb06590.x</w:t>
      </w:r>
    </w:p>
    <w:p>
      <w:pPr>
        <w:pStyle w:val="Normal"/>
        <w:widowControl/>
        <w:tabs>
          <w:tab w:val="clear" w:pos="706"/>
          <w:tab w:val="left" w:pos="611" w:leader="none"/>
        </w:tabs>
        <w:suppressAutoHyphens w:val="true"/>
        <w:autoSpaceDE w:val="false"/>
        <w:bidi w:val="0"/>
        <w:spacing w:lineRule="auto" w:line="480" w:before="0" w:after="0"/>
        <w:ind w:left="569" w:right="0" w:hanging="569"/>
        <w:jc w:val="both"/>
        <w:rPr>
          <w:rFonts w:ascii="Times New Roman" w:hAnsi="Times New Roman" w:cs="AdvPS497E2"/>
          <w:b w:val="false"/>
          <w:b w:val="false"/>
          <w:bCs w:val="false"/>
          <w:color w:val="000000"/>
          <w:sz w:val="24"/>
          <w:szCs w:val="24"/>
          <w:lang w:val="en-GB"/>
        </w:rPr>
      </w:pPr>
      <w:r>
        <w:rPr>
          <w:rStyle w:val="Scdddoi"/>
          <w:rFonts w:eastAsia="AdvPS497E2" w:cs="AdvPS497E2" w:ascii="Times New Roman" w:hAnsi="Times New Roman"/>
          <w:b w:val="false"/>
          <w:bCs w:val="false"/>
          <w:color w:val="000000"/>
          <w:kern w:val="2"/>
          <w:sz w:val="24"/>
          <w:szCs w:val="24"/>
          <w:lang w:val="en-GB" w:eastAsia="zh-CN" w:bidi="ar-SA"/>
        </w:rPr>
        <w:t xml:space="preserve">Bevington, P. R. </w:t>
      </w:r>
      <w:r>
        <w:rPr>
          <w:rStyle w:val="Scdddoi"/>
          <w:rFonts w:eastAsia="AdvPS497E3" w:cs="AdvPS497E3" w:ascii="Times New Roman" w:hAnsi="Times New Roman"/>
          <w:b w:val="false"/>
          <w:bCs w:val="false"/>
          <w:i/>
          <w:iCs/>
          <w:color w:val="000000"/>
          <w:kern w:val="2"/>
          <w:sz w:val="24"/>
          <w:szCs w:val="24"/>
          <w:lang w:val="en-GB" w:eastAsia="zh-CN" w:bidi="ar-SA"/>
        </w:rPr>
        <w:t xml:space="preserve">Data Reduction and Error Analysis for the Physical </w:t>
      </w:r>
      <w:r>
        <w:rPr>
          <w:rStyle w:val="Scdddoi"/>
          <w:rFonts w:eastAsia="AdvPS497E3" w:cs="AdvPS497E3" w:ascii="Times New Roman" w:hAnsi="Times New Roman"/>
          <w:b w:val="false"/>
          <w:bCs w:val="false"/>
          <w:i/>
          <w:iCs/>
          <w:color w:val="000000"/>
          <w:kern w:val="2"/>
          <w:sz w:val="24"/>
          <w:szCs w:val="24"/>
          <w:lang w:val="en-GB" w:eastAsia="el-GR" w:bidi="ar-SA"/>
        </w:rPr>
        <w:t>Sciences</w:t>
      </w:r>
      <w:r>
        <w:rPr>
          <w:rStyle w:val="Scdddoi"/>
          <w:rFonts w:eastAsia="AdvPS497E2" w:cs="AdvPS497E2" w:ascii="Times New Roman" w:hAnsi="Times New Roman"/>
          <w:b w:val="false"/>
          <w:bCs w:val="false"/>
          <w:i/>
          <w:iCs/>
          <w:color w:val="000000"/>
          <w:kern w:val="2"/>
          <w:sz w:val="24"/>
          <w:szCs w:val="24"/>
          <w:lang w:val="en-GB" w:eastAsia="el-GR" w:bidi="ar-SA"/>
        </w:rPr>
        <w:t>,</w:t>
      </w:r>
      <w:r>
        <w:rPr>
          <w:rStyle w:val="Scdddoi"/>
          <w:rFonts w:eastAsia="AdvPS497E2" w:cs="AdvPS497E2" w:ascii="Times New Roman" w:hAnsi="Times New Roman"/>
          <w:b w:val="false"/>
          <w:bCs w:val="false"/>
          <w:color w:val="000000"/>
          <w:kern w:val="2"/>
          <w:sz w:val="24"/>
          <w:szCs w:val="24"/>
          <w:lang w:val="en-GB" w:eastAsia="el-GR" w:bidi="ar-SA"/>
        </w:rPr>
        <w:t xml:space="preserve"> McGraw-Hill, New York, 1969.</w:t>
      </w:r>
    </w:p>
    <w:p>
      <w:pPr>
        <w:pStyle w:val="Normal"/>
        <w:widowControl w:val="false"/>
        <w:suppressAutoHyphens w:val="false"/>
        <w:autoSpaceDE w:val="false"/>
        <w:bidi w:val="0"/>
        <w:spacing w:lineRule="auto" w:line="480" w:before="0" w:after="0"/>
        <w:ind w:left="569" w:right="0" w:hanging="558"/>
        <w:jc w:val="both"/>
        <w:rPr/>
      </w:pPr>
      <w:r>
        <w:rPr>
          <w:rFonts w:eastAsia="Times New Roman" w:cs="Times New Roman"/>
          <w:iCs/>
          <w:color w:val="000000"/>
          <w:kern w:val="2"/>
          <w:sz w:val="24"/>
          <w:szCs w:val="24"/>
          <w:lang w:val="en-US" w:eastAsia="el-GR"/>
        </w:rPr>
        <w:t xml:space="preserve">Biagi, P.F., Ermini, A., &amp; Kingsley, S.P. (2001). </w:t>
      </w:r>
      <w:r>
        <w:rPr>
          <w:rFonts w:eastAsia="Times New Roman" w:cs="Times New Roman"/>
          <w:bCs/>
          <w:iCs/>
          <w:color w:val="000000"/>
          <w:kern w:val="2"/>
          <w:sz w:val="24"/>
          <w:szCs w:val="24"/>
          <w:lang w:val="en-US" w:eastAsia="el-GR"/>
        </w:rPr>
        <w:t xml:space="preserve">Disturbances in LF Radio Signals and the Umbria-Marche (Italy) Seismic Sequence in 1997-1998. </w:t>
      </w:r>
      <w:r>
        <w:rPr>
          <w:rFonts w:eastAsia="Times New Roman" w:cs="Times New Roman"/>
          <w:bCs/>
          <w:i/>
          <w:iCs/>
          <w:color w:val="000000"/>
          <w:kern w:val="2"/>
          <w:sz w:val="24"/>
          <w:szCs w:val="24"/>
          <w:lang w:val="en-US" w:eastAsia="el-GR"/>
        </w:rPr>
        <w:t>Physics and Chemistry of the Earth (C) 26</w:t>
      </w:r>
      <w:r>
        <w:rPr>
          <w:rFonts w:eastAsia="Times New Roman" w:cs="Times New Roman"/>
          <w:bCs/>
          <w:iCs/>
          <w:color w:val="000000"/>
          <w:kern w:val="2"/>
          <w:sz w:val="24"/>
          <w:szCs w:val="24"/>
          <w:lang w:val="en-US" w:eastAsia="el-GR"/>
        </w:rPr>
        <w:t>(l0-12):755-759.</w:t>
      </w:r>
    </w:p>
    <w:p>
      <w:pPr>
        <w:pStyle w:val="Normal"/>
        <w:widowControl w:val="false"/>
        <w:tabs>
          <w:tab w:val="clear" w:pos="706"/>
          <w:tab w:val="left" w:pos="611" w:leader="none"/>
        </w:tabs>
        <w:suppressAutoHyphens w:val="false"/>
        <w:autoSpaceDE w:val="false"/>
        <w:bidi w:val="0"/>
        <w:spacing w:lineRule="auto" w:line="480" w:before="0" w:after="0"/>
        <w:ind w:left="-22" w:right="0" w:hanging="311"/>
        <w:jc w:val="both"/>
        <w:rPr/>
      </w:pPr>
      <w:r>
        <w:rPr>
          <w:rStyle w:val="Scdddoi"/>
          <w:rFonts w:eastAsia="Times New Roman" w:cs="Times New Roman"/>
          <w:b w:val="false"/>
          <w:bCs w:val="false"/>
          <w:i w:val="false"/>
          <w:iCs w:val="false"/>
          <w:color w:val="000000"/>
          <w:kern w:val="2"/>
          <w:sz w:val="24"/>
          <w:szCs w:val="24"/>
          <w:u w:val="none"/>
          <w:lang w:val="en-US" w:eastAsia="el-GR" w:bidi="ar-SA"/>
        </w:rPr>
        <w:tab/>
        <w:tab/>
        <w:t>http://dx.doi.org/</w:t>
      </w:r>
      <w:r>
        <w:rPr>
          <w:rStyle w:val="Scdddoi"/>
          <w:rFonts w:eastAsia="Times New Roman" w:cs="Times New Roman"/>
          <w:b w:val="false"/>
          <w:bCs w:val="false"/>
          <w:iCs/>
          <w:color w:val="000000"/>
          <w:kern w:val="2"/>
          <w:sz w:val="24"/>
          <w:szCs w:val="24"/>
          <w:lang w:val="en-US" w:eastAsia="el-GR" w:bidi="ar-SA"/>
        </w:rPr>
        <w:t>10.1016/S1464-1917(01)95021-4</w:t>
      </w:r>
    </w:p>
    <w:p>
      <w:pPr>
        <w:pStyle w:val="ListParagraph"/>
        <w:widowControl w:val="false"/>
        <w:tabs>
          <w:tab w:val="clear" w:pos="706"/>
          <w:tab w:val="left" w:pos="567" w:leader="none"/>
        </w:tabs>
        <w:suppressAutoHyphens w:val="false"/>
        <w:autoSpaceDE w:val="false"/>
        <w:bidi w:val="0"/>
        <w:spacing w:lineRule="auto" w:line="480" w:before="0" w:after="0"/>
        <w:ind w:left="602" w:right="0" w:hanging="602"/>
        <w:jc w:val="both"/>
        <w:rPr/>
      </w:pPr>
      <w:r>
        <w:rPr>
          <w:rStyle w:val="Paddingr15"/>
          <w:rFonts w:eastAsia="Times New Roman" w:cs="Times New Roman"/>
          <w:b w:val="false"/>
          <w:bCs w:val="false"/>
          <w:iCs/>
          <w:color w:val="000000"/>
          <w:kern w:val="2"/>
          <w:sz w:val="24"/>
          <w:szCs w:val="24"/>
          <w:u w:val="none"/>
          <w:lang w:val="en-GB" w:eastAsia="el-GR" w:bidi="ar-SA"/>
        </w:rPr>
        <w:t xml:space="preserve">Borchiellini, S., Bernat, M., &amp; Campredon, R. (1991). Ground variation of radon 222 for location of hidden structural features: example of the south of France (Alpes Maritimes). </w:t>
      </w:r>
      <w:bookmarkStart w:id="3" w:name="__DdeLink__2938_1911682405"/>
      <w:r>
        <w:rPr>
          <w:rStyle w:val="Paddingr15"/>
          <w:rFonts w:eastAsia="Times New Roman" w:cs="Times New Roman"/>
          <w:b w:val="false"/>
          <w:bCs w:val="false"/>
          <w:i/>
          <w:iCs/>
          <w:color w:val="000000"/>
          <w:kern w:val="2"/>
          <w:sz w:val="24"/>
          <w:szCs w:val="24"/>
          <w:u w:val="none"/>
          <w:lang w:val="en-GB" w:eastAsia="el-GR" w:bidi="ar-SA"/>
        </w:rPr>
        <w:t>Pure and Applied Geophysics 135</w:t>
      </w:r>
      <w:r>
        <w:rPr>
          <w:rStyle w:val="Paddingr15"/>
          <w:rFonts w:eastAsia="Times New Roman" w:cs="Times New Roman"/>
          <w:b w:val="false"/>
          <w:bCs w:val="false"/>
          <w:i w:val="false"/>
          <w:iCs w:val="false"/>
          <w:color w:val="000000"/>
          <w:kern w:val="2"/>
          <w:sz w:val="24"/>
          <w:szCs w:val="24"/>
          <w:u w:val="none"/>
          <w:lang w:val="en-GB" w:eastAsia="el-GR" w:bidi="ar-SA"/>
        </w:rPr>
        <w:t>(4)</w:t>
      </w:r>
      <w:r>
        <w:rPr>
          <w:rStyle w:val="Paddingr15"/>
          <w:rFonts w:eastAsia="Times New Roman" w:cs="Times New Roman"/>
          <w:b w:val="false"/>
          <w:bCs w:val="false"/>
          <w:i/>
          <w:iCs/>
          <w:color w:val="000000"/>
          <w:kern w:val="2"/>
          <w:sz w:val="24"/>
          <w:szCs w:val="24"/>
          <w:u w:val="none"/>
          <w:lang w:val="en-GB" w:eastAsia="el-GR" w:bidi="ar-SA"/>
        </w:rPr>
        <w:t>:625–638.</w:t>
      </w:r>
      <w:bookmarkEnd w:id="3"/>
    </w:p>
    <w:p>
      <w:pPr>
        <w:pStyle w:val="ListParagraph"/>
        <w:widowControl w:val="false"/>
        <w:tabs>
          <w:tab w:val="clear" w:pos="706"/>
          <w:tab w:val="left" w:pos="567" w:leader="none"/>
        </w:tabs>
        <w:suppressAutoHyphens w:val="false"/>
        <w:autoSpaceDE w:val="false"/>
        <w:bidi w:val="0"/>
        <w:spacing w:lineRule="auto" w:line="480" w:before="0" w:after="0"/>
        <w:ind w:left="602" w:right="0" w:hanging="602"/>
        <w:jc w:val="both"/>
        <w:rPr/>
      </w:pPr>
      <w:r>
        <w:rPr>
          <w:rStyle w:val="Paddingr15"/>
          <w:rFonts w:eastAsia="Times New Roman" w:cs="Times New Roman"/>
          <w:b w:val="false"/>
          <w:bCs w:val="false"/>
          <w:i/>
          <w:iCs/>
          <w:color w:val="000000"/>
          <w:kern w:val="2"/>
          <w:sz w:val="24"/>
          <w:szCs w:val="24"/>
          <w:u w:val="none"/>
          <w:lang w:val="en-GB" w:eastAsia="el-GR" w:bidi="ar-SA"/>
        </w:rPr>
        <w:tab/>
      </w:r>
      <w:r>
        <w:rPr>
          <w:rStyle w:val="Scdddoi"/>
          <w:rFonts w:eastAsia="Times New Roman" w:cs="Times New Roman"/>
          <w:b w:val="false"/>
          <w:bCs w:val="false"/>
          <w:i w:val="false"/>
          <w:iCs w:val="false"/>
          <w:color w:val="000000"/>
          <w:kern w:val="2"/>
          <w:sz w:val="24"/>
          <w:szCs w:val="24"/>
          <w:u w:val="none"/>
          <w:lang w:val="en-US" w:eastAsia="el-GR" w:bidi="ar-SA"/>
        </w:rPr>
        <w:t>http://dx.doi.org/</w:t>
      </w:r>
      <w:r>
        <w:rPr>
          <w:rStyle w:val="Scdddoi"/>
          <w:rFonts w:eastAsia="Times New Roman" w:cs="Times New Roman"/>
          <w:b w:val="false"/>
          <w:bCs w:val="false"/>
          <w:i w:val="false"/>
          <w:iCs w:val="false"/>
          <w:caps w:val="false"/>
          <w:smallCaps w:val="false"/>
          <w:color w:val="000000"/>
          <w:spacing w:val="0"/>
          <w:kern w:val="2"/>
          <w:sz w:val="24"/>
          <w:szCs w:val="24"/>
          <w:u w:val="none"/>
          <w:lang w:val="en-US" w:eastAsia="el-GR" w:bidi="ar-SA"/>
        </w:rPr>
        <w:t>10.1007/BF01772411</w:t>
      </w:r>
      <w:r>
        <w:rPr>
          <w:rStyle w:val="Scdddoi"/>
          <w:rFonts w:eastAsia="Times New Roman" w:cs="Times New Roman"/>
          <w:b w:val="false"/>
          <w:bCs w:val="false"/>
          <w:i w:val="false"/>
          <w:iCs w:val="false"/>
          <w:color w:val="000000"/>
          <w:kern w:val="2"/>
          <w:sz w:val="24"/>
          <w:szCs w:val="24"/>
          <w:u w:val="none"/>
          <w:lang w:val="en-US" w:eastAsia="el-GR" w:bidi="ar-SA"/>
        </w:rPr>
        <w:t xml:space="preserve"> </w:t>
      </w:r>
    </w:p>
    <w:p>
      <w:pPr>
        <w:pStyle w:val="Normal"/>
        <w:widowControl w:val="false"/>
        <w:tabs>
          <w:tab w:val="clear" w:pos="706"/>
          <w:tab w:val="left" w:pos="611" w:leader="none"/>
        </w:tabs>
        <w:suppressAutoHyphens w:val="true"/>
        <w:autoSpaceDE w:val="false"/>
        <w:bidi w:val="0"/>
        <w:spacing w:lineRule="auto" w:line="480" w:before="0" w:after="0"/>
        <w:ind w:left="611" w:right="0" w:hanging="621"/>
        <w:jc w:val="both"/>
        <w:rPr>
          <w:lang w:val="en-GB"/>
        </w:rPr>
      </w:pPr>
      <w:r>
        <w:rPr>
          <w:rStyle w:val="Paddingr15"/>
          <w:rFonts w:eastAsia="Times New Roman" w:cs="Times New Roman"/>
          <w:b w:val="false"/>
          <w:bCs w:val="false"/>
          <w:i w:val="false"/>
          <w:iCs w:val="false"/>
          <w:color w:val="000000"/>
          <w:kern w:val="2"/>
          <w:sz w:val="24"/>
          <w:szCs w:val="24"/>
          <w:u w:val="none"/>
          <w:lang w:val="en-GB" w:eastAsia="el-GR" w:bidi="ar-SA"/>
        </w:rPr>
        <w:t>Buldyrev, S.,Goldberger, A., Havlin, S., Manligna, R., Matsa, M., Peng, C., Simons, M., &amp; Stanley, H. (1995).</w:t>
      </w:r>
      <w:r>
        <w:rPr>
          <w:rStyle w:val="Paddingr15"/>
          <w:rFonts w:eastAsia="Times New Roman" w:cs="Times New Roman"/>
          <w:b w:val="false"/>
          <w:bCs w:val="false"/>
          <w:i/>
          <w:iCs/>
          <w:color w:val="000000"/>
          <w:kern w:val="2"/>
          <w:sz w:val="24"/>
          <w:szCs w:val="24"/>
          <w:u w:val="none"/>
          <w:lang w:val="en-GB" w:eastAsia="el-GR" w:bidi="ar-SA"/>
        </w:rPr>
        <w:t xml:space="preserve"> </w:t>
      </w:r>
      <w:r>
        <w:rPr>
          <w:rStyle w:val="Paddingr15"/>
          <w:rFonts w:eastAsia="Times New Roman" w:cs="Times New Roman"/>
          <w:b w:val="false"/>
          <w:bCs w:val="false"/>
          <w:i w:val="false"/>
          <w:iCs w:val="false"/>
          <w:color w:val="000000"/>
          <w:kern w:val="2"/>
          <w:sz w:val="24"/>
          <w:szCs w:val="24"/>
          <w:u w:val="none"/>
          <w:lang w:val="en-GB" w:eastAsia="el-GR" w:bidi="ar-SA"/>
        </w:rPr>
        <w:t>Long-range correlations properties of coding and non-coding DNA sequences: GenBank analysis.</w:t>
      </w:r>
      <w:r>
        <w:rPr>
          <w:rStyle w:val="Paddingr15"/>
          <w:rFonts w:eastAsia="Times New Roman" w:cs="Times New Roman"/>
          <w:b w:val="false"/>
          <w:bCs w:val="false"/>
          <w:i/>
          <w:iCs/>
          <w:color w:val="000000"/>
          <w:kern w:val="2"/>
          <w:sz w:val="24"/>
          <w:szCs w:val="24"/>
          <w:u w:val="none"/>
          <w:lang w:val="en-GB" w:eastAsia="el-GR" w:bidi="ar-SA"/>
        </w:rPr>
        <w:t xml:space="preserve"> Physical Review E, Statistical physics, plasmas, fluids, and related interdisciplinary topics 51</w:t>
      </w:r>
      <w:r>
        <w:rPr>
          <w:rStyle w:val="Paddingr15"/>
          <w:rFonts w:eastAsia="Times New Roman" w:cs="Times New Roman"/>
          <w:b w:val="false"/>
          <w:bCs w:val="false"/>
          <w:i w:val="false"/>
          <w:iCs w:val="false"/>
          <w:color w:val="000000"/>
          <w:kern w:val="2"/>
          <w:sz w:val="24"/>
          <w:szCs w:val="24"/>
          <w:u w:val="none"/>
          <w:lang w:val="en-GB" w:eastAsia="el-GR" w:bidi="ar-SA"/>
        </w:rPr>
        <w:t>(5): 5084-5091.</w:t>
      </w:r>
    </w:p>
    <w:p>
      <w:pPr>
        <w:pStyle w:val="Normal"/>
        <w:widowControl w:val="false"/>
        <w:tabs>
          <w:tab w:val="clear" w:pos="706"/>
          <w:tab w:val="left" w:pos="611" w:leader="none"/>
        </w:tabs>
        <w:suppressAutoHyphens w:val="true"/>
        <w:autoSpaceDE w:val="false"/>
        <w:bidi w:val="0"/>
        <w:spacing w:lineRule="auto" w:line="480" w:before="0" w:after="0"/>
        <w:ind w:left="611" w:right="0" w:hanging="621"/>
        <w:jc w:val="both"/>
        <w:rPr>
          <w:lang w:val="en-GB"/>
        </w:rPr>
      </w:pPr>
      <w:r>
        <w:rPr>
          <w:rStyle w:val="Paddingr15"/>
          <w:rFonts w:eastAsia="Times New Roman" w:cs="Times New Roman"/>
          <w:b w:val="false"/>
          <w:bCs w:val="false"/>
          <w:i w:val="false"/>
          <w:iCs w:val="false"/>
          <w:color w:val="000000"/>
          <w:kern w:val="2"/>
          <w:sz w:val="24"/>
          <w:szCs w:val="24"/>
          <w:u w:val="none"/>
          <w:lang w:val="en-GB" w:eastAsia="el-GR" w:bidi="ar-SA"/>
        </w:rPr>
        <w:tab/>
        <w:t>http://dx.doi.org/10.1103/PhysRevE.51.5084</w:t>
      </w:r>
    </w:p>
    <w:p>
      <w:pPr>
        <w:pStyle w:val="Normal"/>
        <w:suppressAutoHyphens w:val="false"/>
        <w:autoSpaceDE w:val="false"/>
        <w:spacing w:lineRule="auto" w:line="480" w:before="0" w:after="0"/>
        <w:ind w:left="569" w:right="0" w:hanging="558"/>
        <w:jc w:val="both"/>
        <w:rPr/>
      </w:pPr>
      <w:r>
        <w:rPr>
          <w:rStyle w:val="Paddingr15"/>
          <w:rFonts w:eastAsia="Times New Roman" w:cs="Times New Roman"/>
          <w:color w:val="000000"/>
          <w:kern w:val="2"/>
          <w:sz w:val="24"/>
          <w:szCs w:val="24"/>
          <w:lang w:val="en-US" w:eastAsia="el-GR"/>
        </w:rPr>
        <w:t xml:space="preserve">Cantzos, D., Nikolopoulos, D., Petraki, E., Nomicos, C., Yannakopoulos, P.H., &amp; Kottou, S. (2015). Identifying Long-Memory Trends in Pre-Seismic MHz Disturbances through Support Vector Machines.  </w:t>
      </w:r>
      <w:r>
        <w:rPr>
          <w:rStyle w:val="Paddingr15"/>
          <w:rFonts w:eastAsia="Times New Roman" w:cs="Times New Roman"/>
          <w:i/>
          <w:iCs/>
          <w:color w:val="000000"/>
          <w:kern w:val="2"/>
          <w:sz w:val="24"/>
          <w:szCs w:val="24"/>
          <w:lang w:val="en-US" w:eastAsia="el-GR"/>
        </w:rPr>
        <w:t>Journal of Earth Science &amp; Climatic Change 6</w:t>
      </w:r>
      <w:r>
        <w:rPr>
          <w:rStyle w:val="Paddingr15"/>
          <w:rFonts w:eastAsia="Times New Roman" w:cs="Times New Roman"/>
          <w:i w:val="false"/>
          <w:iCs w:val="false"/>
          <w:color w:val="000000"/>
          <w:kern w:val="2"/>
          <w:sz w:val="24"/>
          <w:szCs w:val="24"/>
          <w:lang w:val="en-US" w:eastAsia="el-GR"/>
        </w:rPr>
        <w:t>(3):1-9.</w:t>
      </w:r>
    </w:p>
    <w:p>
      <w:pPr>
        <w:pStyle w:val="Normal"/>
        <w:suppressAutoHyphens w:val="false"/>
        <w:autoSpaceDE w:val="false"/>
        <w:spacing w:lineRule="auto" w:line="480" w:before="0" w:after="0"/>
        <w:ind w:left="569" w:right="0" w:hanging="558"/>
        <w:jc w:val="both"/>
        <w:rPr/>
      </w:pPr>
      <w:r>
        <w:rPr>
          <w:rStyle w:val="Paddingr15"/>
          <w:rFonts w:eastAsia="Times New Roman" w:cs="Times New Roman"/>
          <w:b w:val="false"/>
          <w:bCs w:val="false"/>
          <w:i w:val="false"/>
          <w:iCs w:val="false"/>
          <w:color w:val="000000"/>
          <w:kern w:val="2"/>
          <w:sz w:val="24"/>
          <w:szCs w:val="24"/>
          <w:u w:val="none"/>
          <w:lang w:val="en-US" w:eastAsia="el-GR" w:bidi="ar-SA"/>
        </w:rPr>
        <w:tab/>
      </w:r>
      <w:hyperlink r:id="rId9">
        <w:r>
          <w:rPr>
            <w:rStyle w:val="InternetLink"/>
            <w:rFonts w:eastAsia="Times New Roman" w:cs="Times New Roman"/>
            <w:b w:val="false"/>
            <w:bCs w:val="false"/>
            <w:i w:val="false"/>
            <w:iCs w:val="false"/>
            <w:color w:val="000000"/>
            <w:kern w:val="2"/>
            <w:sz w:val="24"/>
            <w:szCs w:val="24"/>
            <w:u w:val="none"/>
            <w:lang w:val="en-US" w:eastAsia="el-GR" w:bidi="ar-SA"/>
          </w:rPr>
          <w:t>http://dx.doi.org/10.4172/2157-7617.1000263</w:t>
        </w:r>
      </w:hyperlink>
    </w:p>
    <w:p>
      <w:pPr>
        <w:pStyle w:val="Normal"/>
        <w:tabs>
          <w:tab w:val="clear" w:pos="706"/>
          <w:tab w:val="left" w:pos="567" w:leader="none"/>
        </w:tabs>
        <w:spacing w:lineRule="auto" w:line="480" w:before="0" w:after="0"/>
        <w:ind w:left="569" w:right="0" w:hanging="558"/>
        <w:jc w:val="both"/>
        <w:rPr/>
      </w:pPr>
      <w:r>
        <w:rPr>
          <w:rFonts w:cs="Times New Roman"/>
          <w:color w:val="000000"/>
          <w:sz w:val="24"/>
          <w:szCs w:val="24"/>
          <w:lang w:val="en-GB"/>
        </w:rPr>
        <w:t xml:space="preserve">Chen, C., Thomas, D.M., &amp; Green, R.E. (1995). Modelling of radon transport in unsaturated soil. </w:t>
      </w:r>
      <w:r>
        <w:rPr>
          <w:rFonts w:cs="Times New Roman"/>
          <w:i/>
          <w:iCs/>
          <w:color w:val="000000"/>
          <w:sz w:val="24"/>
          <w:szCs w:val="24"/>
          <w:lang w:val="en-GB"/>
        </w:rPr>
        <w:t>Journal of Geophysical Research-Solid Earth</w:t>
      </w:r>
      <w:r>
        <w:rPr>
          <w:rFonts w:cs="Times New Roman"/>
          <w:color w:val="000000"/>
          <w:sz w:val="24"/>
          <w:szCs w:val="24"/>
          <w:lang w:val="en-GB"/>
        </w:rPr>
        <w:t xml:space="preserve"> </w:t>
      </w:r>
      <w:r>
        <w:rPr>
          <w:rFonts w:cs="Times New Roman"/>
          <w:i/>
          <w:iCs/>
          <w:color w:val="000000"/>
          <w:sz w:val="24"/>
          <w:szCs w:val="24"/>
          <w:lang w:val="en-GB"/>
        </w:rPr>
        <w:t>100</w:t>
      </w:r>
      <w:r>
        <w:rPr>
          <w:rFonts w:cs="Times New Roman"/>
          <w:i w:val="false"/>
          <w:iCs w:val="false"/>
          <w:color w:val="000000"/>
          <w:sz w:val="24"/>
          <w:szCs w:val="24"/>
          <w:lang w:val="en-GB"/>
        </w:rPr>
        <w:t>(B8):</w:t>
      </w:r>
      <w:r>
        <w:rPr>
          <w:rFonts w:cs="Times New Roman"/>
          <w:color w:val="000000"/>
          <w:sz w:val="24"/>
          <w:szCs w:val="24"/>
          <w:lang w:val="en-GB"/>
        </w:rPr>
        <w:t>15517–15525.</w:t>
      </w:r>
    </w:p>
    <w:p>
      <w:pPr>
        <w:pStyle w:val="Normal"/>
        <w:tabs>
          <w:tab w:val="clear" w:pos="706"/>
          <w:tab w:val="left" w:pos="567" w:leader="none"/>
        </w:tabs>
        <w:spacing w:lineRule="auto" w:line="480" w:before="0" w:after="0"/>
        <w:ind w:left="569" w:right="0" w:hanging="558"/>
        <w:jc w:val="both"/>
        <w:rPr/>
      </w:pPr>
      <w:r>
        <w:rPr>
          <w:rStyle w:val="Paddingr15"/>
          <w:rFonts w:eastAsia="Times New Roman" w:cs="Times New Roman"/>
          <w:b w:val="false"/>
          <w:bCs w:val="false"/>
          <w:i w:val="false"/>
          <w:iCs w:val="false"/>
          <w:caps w:val="false"/>
          <w:smallCaps w:val="false"/>
          <w:color w:val="000000"/>
          <w:spacing w:val="0"/>
          <w:kern w:val="2"/>
          <w:sz w:val="24"/>
          <w:szCs w:val="24"/>
          <w:u w:val="none"/>
          <w:lang w:val="en-GB" w:eastAsia="el-GR" w:bidi="ar-SA"/>
        </w:rPr>
        <w:tab/>
      </w:r>
      <w:r>
        <w:rPr>
          <w:rStyle w:val="Paddingr15"/>
          <w:rFonts w:eastAsia="Times New Roman" w:cs="Times New Roman"/>
          <w:b w:val="false"/>
          <w:bCs w:val="false"/>
          <w:i w:val="false"/>
          <w:iCs w:val="false"/>
          <w:caps w:val="false"/>
          <w:smallCaps w:val="false"/>
          <w:color w:val="000000"/>
          <w:spacing w:val="0"/>
          <w:kern w:val="2"/>
          <w:sz w:val="24"/>
          <w:szCs w:val="24"/>
          <w:u w:val="none"/>
          <w:lang w:val="en-GB" w:eastAsia="el-GR" w:bidi="ar-SA"/>
        </w:rPr>
        <w:t>http://dx.doi.org/</w:t>
      </w:r>
      <w:r>
        <w:rPr>
          <w:rStyle w:val="Scdddoi"/>
          <w:rFonts w:eastAsia="Times New Roman" w:cs="Times New Roman"/>
          <w:b w:val="false"/>
          <w:bCs w:val="false"/>
          <w:i w:val="false"/>
          <w:iCs w:val="false"/>
          <w:caps w:val="false"/>
          <w:smallCaps w:val="false"/>
          <w:color w:val="000000"/>
          <w:spacing w:val="0"/>
          <w:kern w:val="2"/>
          <w:sz w:val="24"/>
          <w:szCs w:val="24"/>
          <w:u w:val="none"/>
          <w:lang w:val="en-GB" w:eastAsia="el-GR" w:bidi="ar-SA"/>
        </w:rPr>
        <w:t>10.1029/95JB01290</w:t>
      </w:r>
      <w:r>
        <w:rPr>
          <w:rStyle w:val="Scdddoi"/>
          <w:rFonts w:eastAsia="Times New Roman" w:cs="Times New Roman"/>
          <w:b w:val="false"/>
          <w:bCs w:val="false"/>
          <w:i w:val="false"/>
          <w:iCs w:val="false"/>
          <w:color w:val="000000"/>
          <w:kern w:val="2"/>
          <w:sz w:val="24"/>
          <w:szCs w:val="24"/>
          <w:u w:val="none"/>
          <w:lang w:val="en-GB" w:eastAsia="el-GR" w:bidi="ar-SA"/>
        </w:rPr>
        <w:t xml:space="preserve"> </w:t>
      </w:r>
    </w:p>
    <w:p>
      <w:pPr>
        <w:pStyle w:val="Normal"/>
        <w:widowControl w:val="false"/>
        <w:tabs>
          <w:tab w:val="clear" w:pos="706"/>
          <w:tab w:val="left" w:pos="611" w:leader="none"/>
        </w:tabs>
        <w:suppressAutoHyphens w:val="true"/>
        <w:bidi w:val="0"/>
        <w:spacing w:lineRule="auto" w:line="480" w:before="0" w:after="0"/>
        <w:ind w:left="611" w:right="0" w:hanging="621"/>
        <w:jc w:val="both"/>
        <w:rPr>
          <w:lang w:val="en-GB"/>
        </w:rPr>
      </w:pPr>
      <w:r>
        <w:rPr>
          <w:rFonts w:cs="Times New Roman"/>
          <w:b w:val="false"/>
          <w:color w:val="000000"/>
          <w:sz w:val="24"/>
          <w:szCs w:val="24"/>
          <w:lang w:val="en-GB"/>
        </w:rPr>
        <w:t xml:space="preserve">Chen, Z., Ivanov, P., Hu, K., &amp; Stanley, H. (2002). </w:t>
      </w:r>
      <w:r>
        <w:rPr>
          <w:rFonts w:eastAsia="Times New Roman" w:cs="Times New Roman"/>
          <w:b w:val="false"/>
          <w:bCs/>
          <w:color w:val="000000"/>
          <w:kern w:val="2"/>
          <w:sz w:val="24"/>
          <w:szCs w:val="24"/>
          <w:lang w:val="en-GB" w:eastAsia="el-GR"/>
        </w:rPr>
        <w:t>Effect of non-stationarities on detrended fluctuation analysis.</w:t>
      </w:r>
      <w:r>
        <w:rPr>
          <w:rFonts w:cs="Times New Roman"/>
          <w:b w:val="false"/>
          <w:color w:val="000000"/>
          <w:sz w:val="24"/>
          <w:szCs w:val="24"/>
          <w:lang w:val="en-GB"/>
        </w:rPr>
        <w:t xml:space="preserve"> </w:t>
      </w:r>
      <w:r>
        <w:rPr>
          <w:rFonts w:cs="Times New Roman"/>
          <w:b w:val="false"/>
          <w:i/>
          <w:color w:val="000000"/>
          <w:sz w:val="24"/>
          <w:szCs w:val="24"/>
          <w:lang w:val="en-GB"/>
        </w:rPr>
        <w:t>Physical Review E 65</w:t>
      </w:r>
      <w:r>
        <w:rPr>
          <w:rFonts w:cs="Times New Roman"/>
          <w:b w:val="false"/>
          <w:color w:val="000000"/>
          <w:sz w:val="24"/>
          <w:szCs w:val="24"/>
          <w:lang w:val="en-GB"/>
        </w:rPr>
        <w:t>(4): 041107/1-041107/15.</w:t>
      </w:r>
    </w:p>
    <w:p>
      <w:pPr>
        <w:pStyle w:val="Normal"/>
        <w:widowControl w:val="false"/>
        <w:tabs>
          <w:tab w:val="clear" w:pos="706"/>
          <w:tab w:val="left" w:pos="611" w:leader="none"/>
        </w:tabs>
        <w:suppressAutoHyphens w:val="true"/>
        <w:bidi w:val="0"/>
        <w:spacing w:lineRule="auto" w:line="480" w:before="0" w:after="0"/>
        <w:ind w:left="611" w:right="0" w:hanging="621"/>
        <w:jc w:val="both"/>
        <w:rPr/>
      </w:pPr>
      <w:r>
        <w:rPr>
          <w:rFonts w:eastAsia="Times New Roman" w:cs="Times New Roman"/>
          <w:b w:val="false"/>
          <w:color w:val="000000"/>
          <w:kern w:val="2"/>
          <w:sz w:val="24"/>
          <w:szCs w:val="24"/>
          <w:lang w:val="en-GB" w:eastAsia="el-GR"/>
        </w:rPr>
        <w:tab/>
      </w:r>
      <w:r>
        <w:rPr>
          <w:rFonts w:eastAsia="AdvPS497E4" w:cs="Times New Roman"/>
          <w:b w:val="false"/>
          <w:color w:val="000000"/>
          <w:kern w:val="2"/>
          <w:sz w:val="24"/>
          <w:szCs w:val="24"/>
          <w:lang w:val="en-GB" w:eastAsia="el-GR"/>
        </w:rPr>
        <w:t>http://dx.doi.org/</w:t>
      </w:r>
      <w:r>
        <w:rPr>
          <w:rFonts w:eastAsia="Times New Roman" w:cs="Times New Roman"/>
          <w:b w:val="false"/>
          <w:color w:val="000000"/>
          <w:kern w:val="2"/>
          <w:sz w:val="24"/>
          <w:szCs w:val="24"/>
          <w:lang w:val="en-GB" w:eastAsia="el-GR"/>
        </w:rPr>
        <w:t>10.1103/PhysRevE.65.041107</w:t>
      </w:r>
    </w:p>
    <w:p>
      <w:pPr>
        <w:pStyle w:val="Normal"/>
        <w:widowControl/>
        <w:tabs>
          <w:tab w:val="clear" w:pos="706"/>
          <w:tab w:val="left" w:pos="360" w:leader="none"/>
        </w:tabs>
        <w:suppressAutoHyphens w:val="true"/>
        <w:autoSpaceDE w:val="false"/>
        <w:bidi w:val="0"/>
        <w:spacing w:lineRule="auto" w:line="480" w:before="0" w:after="0"/>
        <w:ind w:left="558" w:right="0" w:hanging="558"/>
        <w:jc w:val="both"/>
        <w:rPr>
          <w:rStyle w:val="Scdddoi"/>
          <w:rFonts w:ascii="Times New Roman" w:hAnsi="Times New Roman" w:eastAsia="Times New Roman" w:cs="Times New Roman"/>
          <w:b w:val="false"/>
          <w:b w:val="false"/>
          <w:bCs w:val="false"/>
          <w:color w:val="000000"/>
          <w:kern w:val="2"/>
          <w:sz w:val="24"/>
          <w:szCs w:val="24"/>
          <w:lang w:val="en-US" w:eastAsia="el-GR" w:bidi="ar-SA"/>
        </w:rPr>
      </w:pPr>
      <w:r>
        <w:rPr>
          <w:rFonts w:cs="Times New Roman"/>
          <w:b w:val="false"/>
          <w:bCs w:val="false"/>
          <w:color w:val="000000"/>
          <w:sz w:val="24"/>
          <w:szCs w:val="24"/>
          <w:lang w:val="en-US"/>
        </w:rPr>
      </w:r>
    </w:p>
    <w:p>
      <w:pPr>
        <w:sectPr>
          <w:footerReference w:type="default" r:id="rId10"/>
          <w:type w:val="nextPage"/>
          <w:pgSz w:w="11906" w:h="16838"/>
          <w:pgMar w:left="2007" w:right="1440" w:gutter="0" w:header="0" w:top="1440" w:footer="1440" w:bottom="1999"/>
          <w:pgNumType w:start="289" w:fmt="decimal"/>
          <w:formProt w:val="false"/>
          <w:textDirection w:val="lrTb"/>
          <w:docGrid w:type="default" w:linePitch="600" w:charSpace="32768"/>
        </w:sectPr>
        <w:pStyle w:val="Normal"/>
        <w:widowControl/>
        <w:tabs>
          <w:tab w:val="clear" w:pos="706"/>
          <w:tab w:val="left" w:pos="360" w:leader="none"/>
        </w:tabs>
        <w:suppressAutoHyphens w:val="true"/>
        <w:autoSpaceDE w:val="false"/>
        <w:bidi w:val="0"/>
        <w:spacing w:lineRule="auto" w:line="480" w:before="0" w:after="0"/>
        <w:ind w:left="558" w:right="0" w:hanging="558"/>
        <w:jc w:val="both"/>
        <w:rPr>
          <w:rStyle w:val="Scdddoi"/>
          <w:rFonts w:ascii="Times New Roman" w:hAnsi="Times New Roman" w:eastAsia="Times New Roman" w:cs="Times New Roman"/>
          <w:b w:val="false"/>
          <w:b w:val="false"/>
          <w:bCs w:val="false"/>
          <w:color w:val="000000"/>
          <w:kern w:val="2"/>
          <w:sz w:val="24"/>
          <w:szCs w:val="24"/>
          <w:lang w:val="en-US" w:eastAsia="el-GR" w:bidi="ar-SA"/>
        </w:rPr>
      </w:pPr>
      <w:r>
        <w:rPr>
          <w:rFonts w:cs="Times New Roman"/>
          <w:b w:val="false"/>
          <w:bCs w:val="false"/>
          <w:color w:val="000000"/>
          <w:sz w:val="24"/>
          <w:szCs w:val="24"/>
          <w:lang w:val="en-US"/>
        </w:rPr>
      </w:r>
      <w:r>
        <w:br w:type="page"/>
      </w:r>
    </w:p>
    <w:p>
      <w:pPr>
        <w:pStyle w:val="DefaultText"/>
        <w:tabs>
          <w:tab w:val="clear" w:pos="706"/>
          <w:tab w:val="left" w:pos="360" w:leader="none"/>
        </w:tabs>
        <w:autoSpaceDE w:val="false"/>
        <w:spacing w:lineRule="auto" w:line="240" w:before="0" w:after="0"/>
        <w:jc w:val="both"/>
        <w:rPr>
          <w:rFonts w:ascii="Times New Roman" w:hAnsi="Times New Roman" w:eastAsia="Times New Roman" w:cs="Times New Roman"/>
          <w:b/>
          <w:b/>
          <w:bCs/>
          <w:i/>
          <w:i/>
          <w:iCs/>
          <w:color w:val="000000"/>
          <w:sz w:val="28"/>
          <w:szCs w:val="28"/>
          <w:u w:val="none"/>
          <w:lang w:val="en-US" w:bidi="zxx"/>
        </w:rPr>
      </w:pPr>
      <w:r>
        <w:rPr>
          <w:rFonts w:eastAsia="Times New Roman" w:cs="Times New Roman" w:ascii="Times New Roman" w:hAnsi="Times New Roman"/>
          <w:b/>
          <w:bCs/>
          <w:i/>
          <w:iCs/>
          <w:color w:val="000000"/>
          <w:sz w:val="28"/>
          <w:szCs w:val="28"/>
          <w:u w:val="none"/>
          <w:lang w:val="en-US" w:bidi="zxx"/>
        </w:rPr>
        <w:t xml:space="preserve">Appendix </w:t>
      </w:r>
      <w:r>
        <w:rPr>
          <w:rFonts w:eastAsia="Times New Roman" w:cs="Times New Roman" w:ascii="Times New Roman" w:hAnsi="Times New Roman"/>
          <w:b/>
          <w:bCs/>
          <w:i/>
          <w:iCs/>
          <w:color w:val="000000"/>
          <w:sz w:val="28"/>
          <w:szCs w:val="28"/>
          <w:u w:val="none"/>
          <w:lang w:val="en-US" w:bidi="zxx"/>
        </w:rPr>
        <w:t>1</w:t>
      </w:r>
    </w:p>
    <w:p>
      <w:pPr>
        <w:pStyle w:val="Normal"/>
        <w:spacing w:before="0" w:after="0"/>
        <w:rPr/>
      </w:pPr>
      <w:r>
        <w:rPr/>
      </w:r>
    </w:p>
    <w:p>
      <w:pPr>
        <w:pStyle w:val="DefaultText"/>
        <w:tabs>
          <w:tab w:val="clear" w:pos="706"/>
          <w:tab w:val="left" w:pos="360" w:leader="none"/>
        </w:tabs>
        <w:autoSpaceDE w:val="false"/>
        <w:spacing w:lineRule="auto" w:line="240" w:before="0" w:after="0"/>
        <w:jc w:val="both"/>
        <w:rPr>
          <w:rFonts w:ascii="Times New Roman" w:hAnsi="Times New Roman" w:eastAsia="Times New Roman" w:cs="Times New Roman"/>
          <w:b w:val="false"/>
          <w:b w:val="false"/>
          <w:bCs w:val="false"/>
          <w:sz w:val="24"/>
          <w:szCs w:val="24"/>
          <w:u w:val="none"/>
          <w:lang w:val="en-US" w:bidi="zxx"/>
        </w:rPr>
      </w:pPr>
      <w:r>
        <w:rPr>
          <w:rFonts w:eastAsia="Times New Roman" w:cs="Times New Roman" w:ascii="Times New Roman" w:hAnsi="Times New Roman"/>
          <w:b/>
          <w:bCs/>
          <w:color w:val="000000"/>
          <w:sz w:val="24"/>
          <w:szCs w:val="24"/>
          <w:u w:val="none"/>
          <w:lang w:val="en-US" w:bidi="zxx"/>
        </w:rPr>
        <w:t>Table 2.</w:t>
      </w:r>
      <w:r>
        <w:rPr>
          <w:rFonts w:eastAsia="Times New Roman" w:cs="Times New Roman" w:ascii="Times New Roman" w:hAnsi="Times New Roman"/>
          <w:b w:val="false"/>
          <w:bCs w:val="false"/>
          <w:color w:val="000000"/>
          <w:sz w:val="24"/>
          <w:szCs w:val="24"/>
          <w:u w:val="none"/>
          <w:lang w:val="en-US" w:bidi="zxx"/>
        </w:rPr>
        <w:t>………</w:t>
      </w:r>
      <w:r>
        <w:rPr>
          <w:rFonts w:eastAsia="Times New Roman" w:cs="Times New Roman" w:ascii="Times New Roman" w:hAnsi="Times New Roman"/>
          <w:b w:val="false"/>
          <w:bCs w:val="false"/>
          <w:i w:val="false"/>
          <w:iCs w:val="false"/>
          <w:color w:val="000000"/>
          <w:sz w:val="24"/>
          <w:szCs w:val="24"/>
          <w:u w:val="none"/>
          <w:lang w:val="en-US" w:bidi="zxx"/>
        </w:rPr>
        <w:t>...</w:t>
      </w:r>
    </w:p>
    <w:p>
      <w:pPr>
        <w:pStyle w:val="Normal"/>
        <w:spacing w:before="0" w:after="0"/>
        <w:rPr/>
      </w:pPr>
      <w:r>
        <w:rPr/>
      </w:r>
    </w:p>
    <w:p>
      <w:pPr>
        <w:pStyle w:val="Normal"/>
        <w:widowControl/>
        <w:tabs>
          <w:tab w:val="clear" w:pos="706"/>
          <w:tab w:val="left" w:pos="360" w:leader="none"/>
        </w:tabs>
        <w:suppressAutoHyphens w:val="true"/>
        <w:autoSpaceDE w:val="false"/>
        <w:bidi w:val="0"/>
        <w:spacing w:lineRule="auto" w:line="480" w:before="0" w:after="0"/>
        <w:ind w:left="558" w:right="0" w:hanging="558"/>
        <w:jc w:val="both"/>
        <w:rPr>
          <w:rFonts w:ascii="Times New Roman" w:hAnsi="Times New Roman" w:cs="Times New Roman"/>
          <w:b w:val="false"/>
          <w:b w:val="false"/>
          <w:bCs w:val="false"/>
          <w:color w:val="000000"/>
          <w:sz w:val="24"/>
          <w:szCs w:val="24"/>
          <w:lang w:val="en-US"/>
        </w:rPr>
      </w:pPr>
      <w:r>
        <w:rPr>
          <w:rStyle w:val="Scdddoi"/>
          <w:rFonts w:eastAsia="Times New Roman" w:cs="Times New Roman"/>
          <w:b w:val="false"/>
          <w:bCs w:val="false"/>
          <w:color w:val="000000"/>
          <w:kern w:val="2"/>
          <w:sz w:val="24"/>
          <w:szCs w:val="24"/>
          <w:lang w:val="en-US" w:eastAsia="el-GR" w:bidi="ar-SA"/>
        </w:rPr>
        <w:t>………………</w:t>
      </w:r>
      <w:r>
        <w:rPr>
          <w:rStyle w:val="Scdddoi"/>
          <w:rFonts w:eastAsia="Times New Roman" w:cs="Times New Roman"/>
          <w:b w:val="false"/>
          <w:bCs w:val="false"/>
          <w:color w:val="000000"/>
          <w:kern w:val="2"/>
          <w:sz w:val="24"/>
          <w:szCs w:val="24"/>
          <w:lang w:val="en-US" w:eastAsia="el-GR" w:bidi="ar-SA"/>
        </w:rPr>
        <w:t>.</w:t>
      </w:r>
    </w:p>
    <w:sectPr>
      <w:footerReference w:type="default" r:id="rId11"/>
      <w:type w:val="nextPage"/>
      <w:pgSz w:w="11906" w:h="16838"/>
      <w:pgMar w:left="2007" w:right="1440" w:gutter="0" w:header="0" w:top="1440" w:footer="1440" w:bottom="1999"/>
      <w:pgNumType w:start="309"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OpenSymbol">
    <w:altName w:val="Arial Unicode MS"/>
    <w:charset w:val="01"/>
    <w:family w:val="auto"/>
    <w:pitch w:val="variable"/>
  </w:font>
  <w:font w:name="Arial">
    <w:altName w:val="Helvetica"/>
    <w:charset w:val="01"/>
    <w:family w:val="auto"/>
    <w:pitch w:val="default"/>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w:t>
    </w:r>
    <w:r>
      <w:rPr/>
      <w:t>##-</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sz w:val="24"/>
        <w:b/>
        <w:szCs w:val="24"/>
        <w:bCs/>
        <w:rFonts w:ascii="Times New Roman" w:hAnsi="Times New Roman"/>
      </w:rPr>
    </w:lvl>
    <w:lvl w:ilvl="1">
      <w:start w:val="1"/>
      <w:numFmt w:val="decimal"/>
      <w:lvlText w:val="%1.%2"/>
      <w:lvlJc w:val="left"/>
      <w:pPr>
        <w:tabs>
          <w:tab w:val="num" w:pos="1080"/>
        </w:tabs>
        <w:ind w:left="1080" w:hanging="360"/>
      </w:pPr>
      <w:rPr>
        <w:sz w:val="24"/>
        <w:b/>
        <w:szCs w:val="24"/>
        <w:bCs/>
        <w:rFonts w:ascii="Times New Roman" w:hAnsi="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lvl w:ilvl="0">
      <w:start w:val="2"/>
      <w:numFmt w:val="decimal"/>
      <w:lvlText w:val="%1."/>
      <w:lvlJc w:val="left"/>
      <w:pPr>
        <w:tabs>
          <w:tab w:val="num" w:pos="720"/>
        </w:tabs>
        <w:ind w:left="720" w:hanging="360"/>
      </w:pPr>
      <w:rPr>
        <w:sz w:val="24"/>
        <w:b/>
        <w:szCs w:val="24"/>
        <w:bCs/>
        <w:rFonts w:ascii="Times New Roman" w:hAnsi="Times New Roman"/>
      </w:rPr>
    </w:lvl>
    <w:lvl w:ilvl="1">
      <w:start w:val="1"/>
      <w:numFmt w:val="decimal"/>
      <w:lvlText w:val="%1.%2"/>
      <w:lvlJc w:val="left"/>
      <w:pPr>
        <w:tabs>
          <w:tab w:val="num" w:pos="1080"/>
        </w:tabs>
        <w:ind w:left="1080" w:hanging="360"/>
      </w:pPr>
      <w:rPr>
        <w:sz w:val="24"/>
        <w:b/>
        <w:szCs w:val="24"/>
        <w:bCs/>
        <w:rFonts w:ascii="Times New Roman" w:hAnsi="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95"/>
  <w:defaultTabStop w:val="706"/>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de-DE" w:eastAsia="ja-JP" w:bidi="fa-IR"/>
      </w:rPr>
    </w:rPrDefault>
    <w:pPrDefault>
      <w:pPr>
        <w:suppressAutoHyphens w:val="true"/>
      </w:pPr>
    </w:pPrDefault>
  </w:docDefaults>
  <w:style w:type="paragraph" w:styleId="Normal">
    <w:name w:val="Normal"/>
    <w:qFormat/>
    <w:pPr>
      <w:widowControl w:val="false"/>
      <w:suppressAutoHyphens w:val="true"/>
      <w:kinsoku w:val="true"/>
      <w:overflowPunct w:val="false"/>
      <w:autoSpaceDE w:val="true"/>
      <w:bidi w:val="0"/>
      <w:spacing w:before="0" w:after="0"/>
      <w:jc w:val="left"/>
    </w:pPr>
    <w:rPr>
      <w:rFonts w:ascii="Times New Roman" w:hAnsi="Times New Roman" w:eastAsia="Andale Sans UI" w:cs="Tahoma"/>
      <w:color w:val="auto"/>
      <w:kern w:val="2"/>
      <w:sz w:val="24"/>
      <w:szCs w:val="24"/>
      <w:lang w:val="zxx" w:eastAsia="zxx" w:bidi="zxx"/>
    </w:rPr>
  </w:style>
  <w:style w:type="character" w:styleId="WWDefaultParagraphFont">
    <w:name w:val="WW-Default Paragraph Font"/>
    <w:qFormat/>
    <w:rPr>
      <w:rFonts w:ascii="Arial" w:hAnsi="Arial" w:eastAsia="Arial" w:cs="Tahoma"/>
      <w:kern w:val="2"/>
      <w:sz w:val="24"/>
      <w:szCs w:val="24"/>
      <w:lang w:val="en-GB" w:bidi="zxx"/>
    </w:rPr>
  </w:style>
  <w:style w:type="character" w:styleId="StrongEmphasis">
    <w:name w:val="Strong Emphasis"/>
    <w:basedOn w:val="WWDefaultParagraphFont"/>
    <w:qFormat/>
    <w:rPr>
      <w:rFonts w:cs="Times New Roman"/>
      <w:b/>
      <w:bCs/>
    </w:rPr>
  </w:style>
  <w:style w:type="character" w:styleId="DefaultParagraphFont">
    <w:name w:val="Default Paragraph Font"/>
    <w:qFormat/>
    <w:rPr/>
  </w:style>
  <w:style w:type="character" w:styleId="Scdddoi">
    <w:name w:val="s_c_dddoi"/>
    <w:basedOn w:val="DefaultParagraphFont"/>
    <w:qFormat/>
    <w:rPr/>
  </w:style>
  <w:style w:type="character" w:styleId="Strong">
    <w:name w:val="Strong"/>
    <w:basedOn w:val="WWDefaultParagraphFont"/>
    <w:qFormat/>
    <w:rPr>
      <w:b/>
      <w:bCs/>
    </w:rPr>
  </w:style>
  <w:style w:type="character" w:styleId="Paddingr15">
    <w:name w:val="paddingr15"/>
    <w:basedOn w:val="DefaultParagraphFont"/>
    <w:qFormat/>
    <w:rPr/>
  </w:style>
  <w:style w:type="character" w:styleId="Emphasis">
    <w:name w:val="Emphasis"/>
    <w:basedOn w:val="WWDefaultParagraphFont"/>
    <w:qFormat/>
    <w:rPr>
      <w:i/>
      <w:iCs/>
    </w:rPr>
  </w:style>
  <w:style w:type="character" w:styleId="Bullets">
    <w:name w:val="Bullets"/>
    <w:qFormat/>
    <w:rPr>
      <w:rFonts w:ascii="OpenSymbol;Arial Unicode MS" w:hAnsi="OpenSymbol;Arial Unicode MS" w:eastAsia="OpenSymbol;Arial Unicode MS" w:cs="OpenSymbol;Arial Unicode MS"/>
    </w:rPr>
  </w:style>
  <w:style w:type="character" w:styleId="Scopustermhighlight">
    <w:name w:val="scopustermhighlight"/>
    <w:basedOn w:val="DefaultParagraphFont"/>
    <w:qFormat/>
    <w:rPr/>
  </w:style>
  <w:style w:type="character" w:styleId="InternetLink">
    <w:name w:val="Hyperlink"/>
    <w:rPr>
      <w:color w:val="000080"/>
      <w:u w:val="single"/>
      <w:lang w:val="zxx" w:eastAsia="zxx" w:bidi="zxx"/>
    </w:rPr>
  </w:style>
  <w:style w:type="character" w:styleId="VisitedInternetLink">
    <w:name w:val="FollowedHyperlink"/>
    <w:rPr>
      <w:color w:val="800000"/>
      <w:u w:val="single"/>
      <w:lang w:val="zxx" w:eastAsia="zxx" w:bidi="zxx"/>
    </w:rPr>
  </w:style>
  <w:style w:type="paragraph" w:styleId="Heading">
    <w:name w:val="Heading"/>
    <w:basedOn w:val="Normal"/>
    <w:next w:val="TextBody"/>
    <w:qFormat/>
    <w:pPr>
      <w:keepNext w:val="true"/>
      <w:spacing w:before="240" w:after="120"/>
    </w:pPr>
    <w:rPr>
      <w:rFonts w:ascii="Arial" w:hAnsi="Arial" w:eastAsia="Andale Sans UI" w:cs="Tahoma"/>
      <w:sz w:val="28"/>
      <w:szCs w:val="28"/>
    </w:rPr>
  </w:style>
  <w:style w:type="paragraph" w:styleId="TextBody">
    <w:name w:val="Body Text"/>
    <w:basedOn w:val="Normal"/>
    <w:pPr>
      <w:spacing w:before="0" w:after="120"/>
    </w:pPr>
    <w:rPr/>
  </w:style>
  <w:style w:type="paragraph" w:styleId="List">
    <w:name w:val="List"/>
    <w:basedOn w:val="TextBody"/>
    <w:pPr/>
    <w:rPr>
      <w:rFonts w:cs="Tahoma"/>
    </w:rPr>
  </w:style>
  <w:style w:type="paragraph" w:styleId="Caption">
    <w:name w:val="Caption"/>
    <w:basedOn w:val="Normal"/>
    <w:qFormat/>
    <w:pPr>
      <w:suppressLineNumbers/>
      <w:spacing w:before="120" w:after="120"/>
    </w:pPr>
    <w:rPr>
      <w:rFonts w:cs="Tahoma"/>
      <w:i/>
      <w:iCs/>
      <w:sz w:val="24"/>
      <w:szCs w:val="24"/>
    </w:rPr>
  </w:style>
  <w:style w:type="paragraph" w:styleId="Index">
    <w:name w:val="Index"/>
    <w:basedOn w:val="Normal"/>
    <w:qFormat/>
    <w:pPr>
      <w:suppressLineNumbers/>
    </w:pPr>
    <w:rPr>
      <w:rFonts w:cs="Tahoma"/>
    </w:rPr>
  </w:style>
  <w:style w:type="paragraph" w:styleId="DefaultText">
    <w:name w:val="Default Text"/>
    <w:qFormat/>
    <w:pPr>
      <w:widowControl w:val="false"/>
      <w:suppressAutoHyphens w:val="true"/>
      <w:kinsoku w:val="true"/>
      <w:overflowPunct w:val="false"/>
      <w:autoSpaceDE w:val="true"/>
      <w:bidi w:val="0"/>
      <w:spacing w:before="0" w:after="0"/>
      <w:jc w:val="left"/>
    </w:pPr>
    <w:rPr>
      <w:rFonts w:ascii="Arial" w:hAnsi="Arial" w:eastAsia="Arial" w:cs="Arial"/>
      <w:color w:val="auto"/>
      <w:kern w:val="2"/>
      <w:sz w:val="24"/>
      <w:szCs w:val="24"/>
      <w:lang w:val="el-GR" w:eastAsia="zh-CN" w:bidi="ar-SA"/>
    </w:rPr>
  </w:style>
  <w:style w:type="paragraph" w:styleId="Standard">
    <w:name w:val="Standard"/>
    <w:qFormat/>
    <w:pPr>
      <w:widowControl w:val="false"/>
      <w:suppressAutoHyphens w:val="true"/>
      <w:kinsoku w:val="true"/>
      <w:overflowPunct w:val="false"/>
      <w:autoSpaceDE w:val="true"/>
      <w:bidi w:val="0"/>
      <w:spacing w:before="0" w:after="0"/>
      <w:jc w:val="left"/>
      <w:textAlignment w:val="baseline"/>
    </w:pPr>
    <w:rPr>
      <w:rFonts w:ascii="Times New Roman" w:hAnsi="Times New Roman" w:eastAsia="SimSun;宋体" w:cs="Mangal"/>
      <w:color w:val="auto"/>
      <w:kern w:val="2"/>
      <w:sz w:val="24"/>
      <w:szCs w:val="24"/>
      <w:lang w:val="el-GR" w:eastAsia="zh-CN" w:bidi="hi-IN"/>
    </w:rPr>
  </w:style>
  <w:style w:type="paragraph" w:styleId="ListParagraph">
    <w:name w:val="List Paragraph"/>
    <w:basedOn w:val="Normal"/>
    <w:qFormat/>
    <w:pPr>
      <w:numPr>
        <w:ilvl w:val="0"/>
        <w:numId w:val="0"/>
      </w:numPr>
      <w:spacing w:before="0" w:after="200"/>
      <w:ind w:left="720" w:right="0" w:hanging="0"/>
    </w:pPr>
    <w:rPr/>
  </w:style>
  <w:style w:type="paragraph" w:styleId="HeaderandFooter">
    <w:name w:val="Header and Footer"/>
    <w:basedOn w:val="Normal"/>
    <w:qFormat/>
    <w:pPr>
      <w:suppressLineNumbers/>
      <w:tabs>
        <w:tab w:val="clear" w:pos="706"/>
        <w:tab w:val="center" w:pos="4229" w:leader="none"/>
        <w:tab w:val="right" w:pos="8459" w:leader="none"/>
      </w:tabs>
    </w:pPr>
    <w:rPr/>
  </w:style>
  <w:style w:type="paragraph" w:styleId="Footer">
    <w:name w:val="Footer"/>
    <w:basedOn w:val="HeaderandFooter"/>
    <w:pPr>
      <w:suppressLineNumbers/>
    </w:pPr>
    <w:rPr/>
  </w:style>
  <w:style w:type="paragraph" w:styleId="Caption1">
    <w:name w:val="caption"/>
    <w:next w:val="Normal"/>
    <w:qFormat/>
    <w:pPr>
      <w:keepNext w:val="true"/>
      <w:keepLines w:val="false"/>
      <w:pageBreakBefore w:val="false"/>
      <w:widowControl/>
      <w:suppressAutoHyphens w:val="false"/>
      <w:kinsoku w:val="true"/>
      <w:overflowPunct w:val="true"/>
      <w:autoSpaceDE w:val="true"/>
      <w:bidi w:val="0"/>
      <w:spacing w:lineRule="auto" w:line="300" w:before="0" w:after="120"/>
      <w:ind w:left="0" w:right="0" w:hanging="0"/>
      <w:jc w:val="center"/>
    </w:pPr>
    <w:rPr>
      <w:rFonts w:ascii="Arial" w:hAnsi="Arial" w:eastAsia="Arial Unicode MS" w:cs="Arial Unicode MS"/>
      <w:b/>
      <w:bCs/>
      <w:i w:val="false"/>
      <w:iCs w:val="false"/>
      <w:caps w:val="false"/>
      <w:smallCaps w:val="false"/>
      <w:strike w:val="false"/>
      <w:dstrike w:val="false"/>
      <w:outline w:val="false"/>
      <w:emboss w:val="false"/>
      <w:imprint w:val="false"/>
      <w:vanish w:val="false"/>
      <w:color w:val="000000"/>
      <w:spacing w:val="0"/>
      <w:w w:val="100"/>
      <w:kern w:val="0"/>
      <w:position w:val="0"/>
      <w:sz w:val="20"/>
      <w:sz w:val="20"/>
      <w:szCs w:val="20"/>
      <w:u w:val="none"/>
      <w:shd w:fill="auto" w:val="clear"/>
      <w:vertAlign w:val="baseline"/>
      <w:lang w:val="en-US" w:eastAsia="zh-CN" w:bidi="hi-IN"/>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image" Target="media/image1.png"/><Relationship Id="rId5" Type="http://schemas.openxmlformats.org/officeDocument/2006/relationships/footer" Target="footer3.xml"/><Relationship Id="rId6" Type="http://schemas.openxmlformats.org/officeDocument/2006/relationships/image" Target="media/image2.png"/><Relationship Id="rId7" Type="http://schemas.openxmlformats.org/officeDocument/2006/relationships/footer" Target="footer4.xml"/><Relationship Id="rId8" Type="http://schemas.openxmlformats.org/officeDocument/2006/relationships/footer" Target="footer5.xml"/><Relationship Id="rId9" Type="http://schemas.openxmlformats.org/officeDocument/2006/relationships/hyperlink" Target="http://dx.doi.org/10.4172/2157-7617.1000263" TargetMode="Externa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154</TotalTime>
  <Application>LibreOffice/7.2.1.2$MacOSX_X86_64 LibreOffice_project/87b77fad49947c1441b67c559c339af8f3517e22</Application>
  <AppVersion>15.0000</AppVersion>
  <Pages>25</Pages>
  <Words>2158</Words>
  <Characters>18878</Characters>
  <CharactersWithSpaces>20919</CharactersWithSpaces>
  <Paragraphs>269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en-GB</dc:language>
  <cp:lastModifiedBy/>
  <dcterms:modified xsi:type="dcterms:W3CDTF">2022-02-12T19:53:07Z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